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04" w:rsidRPr="00C051AF" w:rsidRDefault="00363204" w:rsidP="00222AE3">
      <w:pPr>
        <w:spacing w:after="0" w:line="240" w:lineRule="auto"/>
        <w:rPr>
          <w:rFonts w:ascii="Times New Roman" w:hAnsi="Times New Roman" w:cs="Times New Roman"/>
          <w:sz w:val="24"/>
        </w:rPr>
        <w:sectPr w:rsidR="00363204" w:rsidRPr="00C051AF" w:rsidSect="00CA5546">
          <w:pgSz w:w="11905" w:h="16837"/>
          <w:pgMar w:top="1134" w:right="850" w:bottom="1134" w:left="1701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1.1pt">
            <v:imagedata r:id="rId5" o:title="Химия 8-9кл. - 0001"/>
          </v:shape>
        </w:pict>
      </w: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55pt;height:661.1pt">
            <v:imagedata r:id="rId6" o:title="Химия 8-9кл. - 0002"/>
          </v:shape>
        </w:pict>
      </w:r>
    </w:p>
    <w:p w:rsidR="00222AE3" w:rsidRPr="00EF0D0A" w:rsidRDefault="00222AE3" w:rsidP="00222AE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D0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22AE3" w:rsidRPr="00017FFC" w:rsidRDefault="00222AE3" w:rsidP="00222AE3">
      <w:pPr>
        <w:pStyle w:val="a5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Style w:val="a6"/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017FFC">
        <w:rPr>
          <w:rStyle w:val="a6"/>
          <w:rFonts w:ascii="Times New Roman" w:hAnsi="Times New Roman" w:cs="Times New Roman"/>
          <w:sz w:val="24"/>
          <w:szCs w:val="24"/>
        </w:rPr>
        <w:t>Рабочая программа по химии для основной школы для 8</w:t>
      </w:r>
      <w:r>
        <w:rPr>
          <w:rStyle w:val="a6"/>
          <w:rFonts w:ascii="Times New Roman" w:hAnsi="Times New Roman" w:cs="Times New Roman"/>
          <w:sz w:val="24"/>
          <w:szCs w:val="24"/>
        </w:rPr>
        <w:t>-9</w:t>
      </w:r>
      <w:r w:rsidRPr="00017FFC">
        <w:rPr>
          <w:rStyle w:val="a6"/>
          <w:rFonts w:ascii="Times New Roman" w:hAnsi="Times New Roman" w:cs="Times New Roman"/>
          <w:sz w:val="24"/>
          <w:szCs w:val="24"/>
        </w:rPr>
        <w:t xml:space="preserve"> класса составлена в соответствии с  </w:t>
      </w:r>
      <w:r w:rsidRPr="00017FFC">
        <w:rPr>
          <w:rFonts w:ascii="Times New Roman" w:hAnsi="Times New Roman" w:cs="Times New Roman"/>
          <w:sz w:val="24"/>
          <w:szCs w:val="24"/>
        </w:rPr>
        <w:t>федеральным компонентом государственного стандарта основного общего образования</w:t>
      </w:r>
      <w:r w:rsidRPr="00017FFC">
        <w:rPr>
          <w:rFonts w:ascii="Times New Roman" w:hAnsi="Times New Roman" w:cs="Times New Roman"/>
          <w:i/>
          <w:sz w:val="24"/>
          <w:szCs w:val="24"/>
        </w:rPr>
        <w:t>,</w:t>
      </w:r>
      <w:r w:rsidRPr="00017FFC">
        <w:rPr>
          <w:rFonts w:ascii="Times New Roman" w:hAnsi="Times New Roman" w:cs="Times New Roman"/>
          <w:sz w:val="24"/>
          <w:szCs w:val="24"/>
        </w:rPr>
        <w:t xml:space="preserve"> одобренным совместным решением коллегии Минобразования России и Президиума РАО от 23.12.2003 г. № 21/12 и утвержденным приказом </w:t>
      </w:r>
      <w:proofErr w:type="spellStart"/>
      <w:r w:rsidRPr="00017FF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17FFC">
        <w:rPr>
          <w:rFonts w:ascii="Times New Roman" w:hAnsi="Times New Roman" w:cs="Times New Roman"/>
          <w:sz w:val="24"/>
          <w:szCs w:val="24"/>
        </w:rPr>
        <w:t xml:space="preserve"> РФ от 05.03.2004 г. № 1089 и примерной программы основного общего образования (письмо Департамента государственной политики в образовании </w:t>
      </w:r>
      <w:proofErr w:type="spellStart"/>
      <w:r w:rsidRPr="00017FF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17FFC">
        <w:rPr>
          <w:rFonts w:ascii="Times New Roman" w:hAnsi="Times New Roman" w:cs="Times New Roman"/>
          <w:sz w:val="24"/>
          <w:szCs w:val="24"/>
        </w:rPr>
        <w:t xml:space="preserve"> России от 07.07.2005</w:t>
      </w:r>
      <w:proofErr w:type="gramEnd"/>
      <w:r w:rsidRPr="00017FFC">
        <w:rPr>
          <w:rFonts w:ascii="Times New Roman" w:hAnsi="Times New Roman" w:cs="Times New Roman"/>
          <w:sz w:val="24"/>
          <w:szCs w:val="24"/>
        </w:rPr>
        <w:t>г. № 03-1263).</w:t>
      </w:r>
    </w:p>
    <w:p w:rsidR="00222AE3" w:rsidRPr="00017FFC" w:rsidRDefault="00222AE3" w:rsidP="00222AE3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17FFC">
        <w:rPr>
          <w:rFonts w:ascii="Times New Roman" w:hAnsi="Times New Roman" w:cs="Times New Roman"/>
          <w:b/>
          <w:sz w:val="24"/>
          <w:szCs w:val="24"/>
        </w:rPr>
        <w:t>Нормативная база:</w:t>
      </w:r>
    </w:p>
    <w:p w:rsidR="00222AE3" w:rsidRPr="00017FFC" w:rsidRDefault="00222AE3" w:rsidP="00222A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Закон «Об образовании»</w:t>
      </w:r>
    </w:p>
    <w:p w:rsidR="00222AE3" w:rsidRPr="00017FFC" w:rsidRDefault="00222AE3" w:rsidP="00222A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Приказ Минобразования России  от 05.03.2004г № 1089 «Об утверждении федерального компонента государственных образовательных стандартов начального общего, основного общего и среднег</w:t>
      </w:r>
      <w:proofErr w:type="gramStart"/>
      <w:r w:rsidRPr="00017FFC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17FFC">
        <w:rPr>
          <w:rFonts w:ascii="Times New Roman" w:hAnsi="Times New Roman" w:cs="Times New Roman"/>
          <w:sz w:val="24"/>
          <w:szCs w:val="24"/>
        </w:rPr>
        <w:t>полного) общего образования».</w:t>
      </w:r>
    </w:p>
    <w:p w:rsidR="00222AE3" w:rsidRPr="00017FFC" w:rsidRDefault="00222AE3" w:rsidP="00222A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Письмо Минобразования России от 20.02.2004г № 03 –51 -10/14 –03 «О введении федерального компонента государственных образовательных стандартов начального общего, основного общего и среднег</w:t>
      </w:r>
      <w:proofErr w:type="gramStart"/>
      <w:r w:rsidRPr="00017FFC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17FFC">
        <w:rPr>
          <w:rFonts w:ascii="Times New Roman" w:hAnsi="Times New Roman" w:cs="Times New Roman"/>
          <w:sz w:val="24"/>
          <w:szCs w:val="24"/>
        </w:rPr>
        <w:t>полного) общего образования».</w:t>
      </w:r>
    </w:p>
    <w:p w:rsidR="00222AE3" w:rsidRPr="00017FFC" w:rsidRDefault="00222AE3" w:rsidP="00222A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Приказ Минобразования России от 09.03.2004г № 1312 «Об утверждении федерального базисного учебного плана и примерных учебных планов для общеобразовательных учреждений РФ, реализующих программы общего образования».</w:t>
      </w:r>
    </w:p>
    <w:p w:rsidR="00222AE3" w:rsidRPr="00017FFC" w:rsidRDefault="00222AE3" w:rsidP="00222A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017FFC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17FFC">
        <w:rPr>
          <w:rFonts w:ascii="Times New Roman" w:hAnsi="Times New Roman" w:cs="Times New Roman"/>
          <w:sz w:val="24"/>
          <w:szCs w:val="24"/>
        </w:rPr>
        <w:t xml:space="preserve"> России от 07.07.2005г. «О примерных  программах по учебным предметам федерального базисного учебного плана».</w:t>
      </w:r>
    </w:p>
    <w:p w:rsidR="00222AE3" w:rsidRPr="00017FFC" w:rsidRDefault="00222AE3" w:rsidP="00222AE3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Федеральный  компонент  государственного  образовательного  стандарта  основного  образования. Химия. Москва, 2004  год.</w:t>
      </w:r>
    </w:p>
    <w:p w:rsidR="00222AE3" w:rsidRPr="00017FFC" w:rsidRDefault="00222AE3" w:rsidP="00222AE3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 xml:space="preserve">За основу рабочей программы взята </w:t>
      </w:r>
      <w:r w:rsidRPr="00017FFC">
        <w:rPr>
          <w:rFonts w:ascii="Times New Roman" w:hAnsi="Times New Roman" w:cs="Times New Roman"/>
          <w:iCs/>
          <w:sz w:val="24"/>
          <w:szCs w:val="24"/>
        </w:rPr>
        <w:t xml:space="preserve">программа курса химии для 8-11 классов общеобразовательных учреждений (автор  </w:t>
      </w:r>
      <w:proofErr w:type="spellStart"/>
      <w:r w:rsidRPr="00017FFC">
        <w:rPr>
          <w:rFonts w:ascii="Times New Roman" w:hAnsi="Times New Roman" w:cs="Times New Roman"/>
          <w:sz w:val="24"/>
          <w:szCs w:val="24"/>
        </w:rPr>
        <w:t>Н.Н.Гара</w:t>
      </w:r>
      <w:proofErr w:type="spellEnd"/>
      <w:r w:rsidRPr="00017FFC">
        <w:rPr>
          <w:rFonts w:ascii="Times New Roman" w:hAnsi="Times New Roman" w:cs="Times New Roman"/>
          <w:iCs/>
          <w:sz w:val="24"/>
          <w:szCs w:val="24"/>
        </w:rPr>
        <w:t xml:space="preserve">) и </w:t>
      </w:r>
      <w:r w:rsidRPr="00017FFC">
        <w:rPr>
          <w:rFonts w:ascii="Times New Roman" w:hAnsi="Times New Roman" w:cs="Times New Roman"/>
          <w:sz w:val="24"/>
          <w:szCs w:val="24"/>
        </w:rPr>
        <w:t xml:space="preserve">Примерная  программа по химии  на  основе  Федерального  компонента  государственного  образовательного  стандарта  основного общего  образования.           </w:t>
      </w:r>
    </w:p>
    <w:p w:rsidR="00222AE3" w:rsidRDefault="00222AE3" w:rsidP="00222AE3">
      <w:pPr>
        <w:pStyle w:val="a5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22AE3" w:rsidRPr="00017FFC" w:rsidRDefault="00222AE3" w:rsidP="00222AE3">
      <w:pPr>
        <w:pStyle w:val="a5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222AE3" w:rsidRPr="00017FFC" w:rsidRDefault="00222AE3" w:rsidP="00222AE3">
      <w:pPr>
        <w:pStyle w:val="a5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 xml:space="preserve">Основными проблемами химии являются изучение состава и строения веществ, зависимости их свойств от строения, конструирование веществ с заданными свойствами, исследование закономерностей химических превращений и путей управления ими в целях получения веществ, материалов, энергии. Содержание программы по химии в основной школе структурировано по шести блокам: Методы познания веществ и химических явлений. Экспериментальные основы химии; Вещество; Химическая реакция; Элементарные основы неорганической химии; Первоначальные представления об органических веществах; Химия и жизнь. </w:t>
      </w:r>
    </w:p>
    <w:p w:rsidR="00222AE3" w:rsidRPr="00017FFC" w:rsidRDefault="00222AE3" w:rsidP="00222AE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7FFC">
        <w:rPr>
          <w:rFonts w:ascii="Times New Roman" w:hAnsi="Times New Roman" w:cs="Times New Roman"/>
          <w:sz w:val="24"/>
          <w:szCs w:val="24"/>
        </w:rPr>
        <w:t>В курсе химии основной школы учащиеся знакомятся с первоначальными понятиями: атом, молекула, простое и сложное вещество, физические и химические явления, валентность; закладываются простейшие навыки в написании знаков химических элементов, химических формул простых и сложных веществ, составлении несложных уравнений химических реакций; даются понятия о некоторых химических законах: атомно – молекулярном учении, законе постоянства состава, законе сохранения массы вещества;</w:t>
      </w:r>
      <w:proofErr w:type="gramEnd"/>
      <w:r w:rsidRPr="00017FFC">
        <w:rPr>
          <w:rFonts w:ascii="Times New Roman" w:hAnsi="Times New Roman" w:cs="Times New Roman"/>
          <w:sz w:val="24"/>
          <w:szCs w:val="24"/>
        </w:rPr>
        <w:t xml:space="preserve"> на примере кислорода и водорода углубляются сведения об элементе и веществе. Учащиеся изучают классификацию простых и сложных веществ, свойства воды, оксидов, </w:t>
      </w:r>
      <w:r w:rsidRPr="00017FFC">
        <w:rPr>
          <w:rFonts w:ascii="Times New Roman" w:hAnsi="Times New Roman" w:cs="Times New Roman"/>
          <w:sz w:val="24"/>
          <w:szCs w:val="24"/>
        </w:rPr>
        <w:lastRenderedPageBreak/>
        <w:t>кислот, оснований, солей; закрепляют практические навыки, необходимые при выполнении практических и лабораторных работ. Изучаются структура периодической системы химических элементов Д.И.Менделеева, периодический закон, виды химической связи.</w:t>
      </w:r>
    </w:p>
    <w:p w:rsidR="00222AE3" w:rsidRPr="00017FFC" w:rsidRDefault="00222AE3" w:rsidP="00222AE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</w:p>
    <w:p w:rsidR="00222AE3" w:rsidRPr="00017FFC" w:rsidRDefault="00222AE3" w:rsidP="00222AE3">
      <w:pPr>
        <w:pStyle w:val="a5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</w:rPr>
        <w:t>Изучение химии в основной школе направлено на достижение следующих целей:</w:t>
      </w:r>
    </w:p>
    <w:p w:rsidR="00222AE3" w:rsidRPr="00017FFC" w:rsidRDefault="00222AE3" w:rsidP="00222AE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</w:rPr>
        <w:t>освоение</w:t>
      </w:r>
      <w:r w:rsidRPr="00017FFC">
        <w:rPr>
          <w:rFonts w:ascii="Times New Roman" w:hAnsi="Times New Roman" w:cs="Times New Roman"/>
          <w:sz w:val="24"/>
          <w:szCs w:val="24"/>
        </w:rPr>
        <w:t xml:space="preserve"> </w:t>
      </w:r>
      <w:r w:rsidRPr="00017FFC">
        <w:rPr>
          <w:rFonts w:ascii="Times New Roman" w:hAnsi="Times New Roman" w:cs="Times New Roman"/>
          <w:b/>
          <w:sz w:val="24"/>
          <w:szCs w:val="24"/>
        </w:rPr>
        <w:t>важнейших знаний</w:t>
      </w:r>
      <w:r w:rsidRPr="00017FFC">
        <w:rPr>
          <w:rFonts w:ascii="Times New Roman" w:hAnsi="Times New Roman" w:cs="Times New Roman"/>
          <w:sz w:val="24"/>
          <w:szCs w:val="24"/>
        </w:rPr>
        <w:t xml:space="preserve"> об основных понятиях и законах химии, химической символике;</w:t>
      </w:r>
    </w:p>
    <w:p w:rsidR="00222AE3" w:rsidRPr="00017FFC" w:rsidRDefault="00222AE3" w:rsidP="00222AE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</w:rPr>
        <w:t xml:space="preserve">овладение умениями </w:t>
      </w:r>
      <w:r w:rsidRPr="00017FFC">
        <w:rPr>
          <w:rFonts w:ascii="Times New Roman" w:hAnsi="Times New Roman" w:cs="Times New Roman"/>
          <w:sz w:val="24"/>
          <w:szCs w:val="24"/>
        </w:rPr>
        <w:t xml:space="preserve"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 </w:t>
      </w:r>
    </w:p>
    <w:p w:rsidR="00222AE3" w:rsidRPr="00017FFC" w:rsidRDefault="00222AE3" w:rsidP="00222AE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Pr="00017FFC">
        <w:rPr>
          <w:rFonts w:ascii="Times New Roman" w:hAnsi="Times New Roman" w:cs="Times New Roman"/>
          <w:sz w:val="24"/>
          <w:szCs w:val="24"/>
        </w:rPr>
        <w:t>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222AE3" w:rsidRPr="00017FFC" w:rsidRDefault="00222AE3" w:rsidP="00222AE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</w:rPr>
        <w:t>воспитание</w:t>
      </w:r>
      <w:r w:rsidRPr="00017FFC">
        <w:rPr>
          <w:rFonts w:ascii="Times New Roman" w:hAnsi="Times New Roman" w:cs="Times New Roman"/>
          <w:sz w:val="24"/>
          <w:szCs w:val="24"/>
        </w:rPr>
        <w:t xml:space="preserve"> отношения к химии как к одному из фундаментальных компонентов естествознания и элементу общечеловеческой культуры; </w:t>
      </w:r>
    </w:p>
    <w:p w:rsidR="00222AE3" w:rsidRPr="00017FFC" w:rsidRDefault="00222AE3" w:rsidP="00222AE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</w:rPr>
        <w:t xml:space="preserve">применение полученных знаний и умений </w:t>
      </w:r>
      <w:r w:rsidRPr="00017FFC">
        <w:rPr>
          <w:rFonts w:ascii="Times New Roman" w:hAnsi="Times New Roman" w:cs="Times New Roman"/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222AE3" w:rsidRPr="00017FFC" w:rsidRDefault="00222AE3" w:rsidP="00222AE3">
      <w:pPr>
        <w:pStyle w:val="a5"/>
        <w:ind w:left="567"/>
        <w:rPr>
          <w:rFonts w:ascii="Times New Roman" w:hAnsi="Times New Roman" w:cs="Times New Roman"/>
          <w:sz w:val="24"/>
          <w:szCs w:val="24"/>
        </w:rPr>
      </w:pPr>
    </w:p>
    <w:p w:rsidR="00222AE3" w:rsidRPr="00017FFC" w:rsidRDefault="00222AE3" w:rsidP="00222AE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За основу рабочей программы взята Примерная  программа по химии  на  основе  Федерального  компонента  государственного  образовательного  стандарта  основного общего  образования и «П</w:t>
      </w:r>
      <w:r w:rsidRPr="00017FFC">
        <w:rPr>
          <w:rFonts w:ascii="Times New Roman" w:hAnsi="Times New Roman" w:cs="Times New Roman"/>
          <w:iCs/>
          <w:sz w:val="24"/>
          <w:szCs w:val="24"/>
        </w:rPr>
        <w:t xml:space="preserve">рограмма курса химии для 8-9 классов общеобразовательных учреждений» (автор  </w:t>
      </w:r>
      <w:proofErr w:type="spellStart"/>
      <w:r w:rsidRPr="00017FFC">
        <w:rPr>
          <w:rFonts w:ascii="Times New Roman" w:hAnsi="Times New Roman" w:cs="Times New Roman"/>
          <w:sz w:val="24"/>
          <w:szCs w:val="24"/>
        </w:rPr>
        <w:t>Н.Н.Гара</w:t>
      </w:r>
      <w:proofErr w:type="spellEnd"/>
      <w:r w:rsidRPr="00017FFC">
        <w:rPr>
          <w:rFonts w:ascii="Times New Roman" w:hAnsi="Times New Roman" w:cs="Times New Roman"/>
          <w:iCs/>
          <w:sz w:val="24"/>
          <w:szCs w:val="24"/>
        </w:rPr>
        <w:t>)</w:t>
      </w:r>
      <w:proofErr w:type="gramStart"/>
      <w:r w:rsidRPr="00017FFC">
        <w:rPr>
          <w:rFonts w:ascii="Times New Roman" w:hAnsi="Times New Roman" w:cs="Times New Roman"/>
          <w:iCs/>
          <w:sz w:val="24"/>
          <w:szCs w:val="24"/>
        </w:rPr>
        <w:t xml:space="preserve"> .</w:t>
      </w:r>
      <w:proofErr w:type="gramEnd"/>
      <w:r w:rsidRPr="00017FFC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222AE3" w:rsidRPr="00017FFC" w:rsidRDefault="00222AE3" w:rsidP="00222AE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 xml:space="preserve">  Преобладающими формами текущего контроля знаний, умений и навыков являются самостоятельные и </w:t>
      </w:r>
      <w:proofErr w:type="gramStart"/>
      <w:r w:rsidRPr="00017FFC">
        <w:rPr>
          <w:rFonts w:ascii="Times New Roman" w:hAnsi="Times New Roman" w:cs="Times New Roman"/>
          <w:sz w:val="24"/>
          <w:szCs w:val="24"/>
        </w:rPr>
        <w:t>блиц-контрольные</w:t>
      </w:r>
      <w:proofErr w:type="gramEnd"/>
      <w:r w:rsidRPr="00017FFC">
        <w:rPr>
          <w:rFonts w:ascii="Times New Roman" w:hAnsi="Times New Roman" w:cs="Times New Roman"/>
          <w:sz w:val="24"/>
          <w:szCs w:val="24"/>
        </w:rPr>
        <w:t xml:space="preserve"> работы, тесты. Формы тематического и итогового контроля – тесты и традиционные контрольные работы.</w:t>
      </w:r>
    </w:p>
    <w:p w:rsidR="00222AE3" w:rsidRPr="00017FFC" w:rsidRDefault="00222AE3" w:rsidP="00222AE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При организации учебного процесса используются следующие формы: уроки изучения нового материала, уроки закрепления знаний, комбинированные уроки, уроки обобщения и систематизации знаний, уроки контроля, практические работы, а также сочетание указанных форм.</w:t>
      </w:r>
    </w:p>
    <w:p w:rsidR="00222AE3" w:rsidRPr="00017FFC" w:rsidRDefault="00222AE3" w:rsidP="00222AE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 xml:space="preserve">           Авторская программа предпол</w:t>
      </w:r>
      <w:r>
        <w:rPr>
          <w:rFonts w:ascii="Times New Roman" w:hAnsi="Times New Roman" w:cs="Times New Roman"/>
          <w:sz w:val="24"/>
          <w:szCs w:val="24"/>
        </w:rPr>
        <w:t>агает на  изучение материала  140</w:t>
      </w:r>
      <w:r w:rsidRPr="00017FFC">
        <w:rPr>
          <w:rFonts w:ascii="Times New Roman" w:hAnsi="Times New Roman" w:cs="Times New Roman"/>
          <w:sz w:val="24"/>
          <w:szCs w:val="24"/>
        </w:rPr>
        <w:t xml:space="preserve"> часов в год, 2 часа в неделю (из расчета 35 учебных недель), 3 часа – резервное время.  </w:t>
      </w:r>
    </w:p>
    <w:p w:rsidR="00222AE3" w:rsidRPr="00017FFC" w:rsidRDefault="00222AE3" w:rsidP="00222AE3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22AE3" w:rsidRPr="00017FFC" w:rsidRDefault="00222AE3" w:rsidP="00222AE3">
      <w:pPr>
        <w:pStyle w:val="a5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17FFC">
        <w:rPr>
          <w:rFonts w:ascii="Times New Roman" w:hAnsi="Times New Roman" w:cs="Times New Roman"/>
          <w:b/>
          <w:sz w:val="24"/>
          <w:szCs w:val="24"/>
        </w:rPr>
        <w:t>Общеучебные</w:t>
      </w:r>
      <w:proofErr w:type="spellEnd"/>
      <w:r w:rsidRPr="00017FFC">
        <w:rPr>
          <w:rFonts w:ascii="Times New Roman" w:hAnsi="Times New Roman" w:cs="Times New Roman"/>
          <w:b/>
          <w:sz w:val="24"/>
          <w:szCs w:val="24"/>
        </w:rPr>
        <w:t xml:space="preserve"> умения, навыки и способы деятельности</w:t>
      </w:r>
    </w:p>
    <w:p w:rsidR="00222AE3" w:rsidRPr="00017FFC" w:rsidRDefault="00222AE3" w:rsidP="00222AE3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Программа  предусматривает формирование у учащихся общеучебных умений и навыков, универсальных способов деятельности и ключевых компетенций. В этом направлении приоритетами для учебного предмета «Химия» на ступени основного общего образования являются: использование для познания окружающего мира различных методов (наблюдения, измерения, опыты, эксперимент); проведение практических и лабораторных работ, несложных экспериментов и описание их результатов; использование для решения познавательных задач различных источников информации; соблюдение норм и правил поведения в химических лабораториях, в окружающей среде, а также правил здорового образа жизни.</w:t>
      </w:r>
    </w:p>
    <w:p w:rsidR="00222AE3" w:rsidRDefault="00222AE3" w:rsidP="00222AE3">
      <w:pPr>
        <w:pStyle w:val="60"/>
        <w:shd w:val="clear" w:color="auto" w:fill="auto"/>
        <w:spacing w:line="260" w:lineRule="exact"/>
        <w:rPr>
          <w:b/>
          <w:sz w:val="32"/>
        </w:rPr>
      </w:pPr>
      <w:r w:rsidRPr="00AE70B5">
        <w:rPr>
          <w:b/>
          <w:szCs w:val="24"/>
        </w:rPr>
        <w:lastRenderedPageBreak/>
        <w:t>Учебно-тематический план</w:t>
      </w:r>
      <w:r>
        <w:rPr>
          <w:b/>
          <w:szCs w:val="24"/>
        </w:rPr>
        <w:t xml:space="preserve"> 8 класс</w:t>
      </w:r>
    </w:p>
    <w:p w:rsidR="00222AE3" w:rsidRDefault="00222AE3" w:rsidP="00222AE3">
      <w:pPr>
        <w:pStyle w:val="60"/>
        <w:shd w:val="clear" w:color="auto" w:fill="auto"/>
        <w:spacing w:line="260" w:lineRule="exact"/>
        <w:ind w:left="20" w:firstLine="440"/>
        <w:rPr>
          <w:b/>
          <w:sz w:val="32"/>
        </w:rPr>
      </w:pPr>
    </w:p>
    <w:tbl>
      <w:tblPr>
        <w:tblStyle w:val="a3"/>
        <w:tblW w:w="0" w:type="auto"/>
        <w:tblInd w:w="20" w:type="dxa"/>
        <w:tblLook w:val="04A0"/>
      </w:tblPr>
      <w:tblGrid>
        <w:gridCol w:w="1081"/>
        <w:gridCol w:w="7087"/>
        <w:gridCol w:w="1559"/>
        <w:gridCol w:w="1701"/>
        <w:gridCol w:w="1701"/>
        <w:gridCol w:w="1637"/>
      </w:tblGrid>
      <w:tr w:rsidR="00222AE3" w:rsidRPr="00A87978" w:rsidTr="00CA5546">
        <w:trPr>
          <w:trHeight w:val="738"/>
        </w:trPr>
        <w:tc>
          <w:tcPr>
            <w:tcW w:w="1081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№ п.п.</w:t>
            </w:r>
          </w:p>
        </w:tc>
        <w:tc>
          <w:tcPr>
            <w:tcW w:w="7087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Тема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Практические работы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Лабораторные опыты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Контрольные работы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1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spacing w:before="120" w:after="12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Тема 1. Первоначальные химические понятия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2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spacing w:before="120" w:after="12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Тема 2. Кислород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3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spacing w:before="120" w:after="12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Тема 3</w:t>
            </w:r>
            <w:r w:rsidRPr="00A52128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Водород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4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spacing w:before="120" w:after="12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Тема 4. Растворы. Вода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spacing w:before="120" w:after="12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Тема 5. Основные классы неорганических соединений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pStyle w:val="20"/>
              <w:shd w:val="clear" w:color="auto" w:fill="auto"/>
              <w:spacing w:before="120" w:after="120" w:line="240" w:lineRule="auto"/>
              <w:ind w:firstLine="0"/>
              <w:jc w:val="left"/>
              <w:rPr>
                <w:rFonts w:eastAsia="Calibri"/>
                <w:iCs/>
                <w:sz w:val="24"/>
                <w:szCs w:val="24"/>
                <w:lang w:eastAsia="ru-RU"/>
              </w:rPr>
            </w:pPr>
            <w:r w:rsidRPr="00A52128">
              <w:rPr>
                <w:iCs/>
                <w:sz w:val="24"/>
                <w:szCs w:val="24"/>
                <w:lang w:eastAsia="ru-RU"/>
              </w:rPr>
              <w:t>Тема 6. Периодический закон и периодическая система химических элементов</w:t>
            </w:r>
            <w:r w:rsidRPr="00A52128">
              <w:rPr>
                <w:rStyle w:val="2115pt"/>
                <w:iCs/>
                <w:sz w:val="24"/>
                <w:szCs w:val="24"/>
                <w:lang w:eastAsia="ru-RU"/>
              </w:rPr>
              <w:t xml:space="preserve"> Д.</w:t>
            </w:r>
            <w:r w:rsidRPr="00A52128">
              <w:rPr>
                <w:iCs/>
                <w:sz w:val="24"/>
                <w:szCs w:val="24"/>
                <w:lang w:eastAsia="ru-RU"/>
              </w:rPr>
              <w:t xml:space="preserve"> И. Менделеева.</w:t>
            </w:r>
            <w:r>
              <w:rPr>
                <w:iCs/>
                <w:sz w:val="24"/>
                <w:szCs w:val="24"/>
                <w:lang w:eastAsia="ru-RU"/>
              </w:rPr>
              <w:t xml:space="preserve"> </w:t>
            </w:r>
            <w:r w:rsidRPr="00A52128">
              <w:rPr>
                <w:rFonts w:eastAsia="Calibri"/>
                <w:iCs/>
                <w:sz w:val="24"/>
                <w:szCs w:val="24"/>
                <w:lang w:eastAsia="ru-RU"/>
              </w:rPr>
              <w:t xml:space="preserve">Строение атома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spacing w:before="120" w:after="120"/>
              <w:rPr>
                <w:rStyle w:val="20pt"/>
                <w:rFonts w:eastAsia="Calibri"/>
                <w:i w:val="0"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Тема</w:t>
            </w:r>
            <w:r w:rsidRPr="00A52128">
              <w:rPr>
                <w:rStyle w:val="2125pt"/>
                <w:rFonts w:eastAsia="Calibri"/>
                <w:sz w:val="24"/>
                <w:szCs w:val="24"/>
                <w:lang w:eastAsia="ru-RU"/>
              </w:rPr>
              <w:t xml:space="preserve"> 7.</w:t>
            </w: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Строение веществ. Химическая связь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7" w:type="dxa"/>
            <w:vAlign w:val="center"/>
          </w:tcPr>
          <w:p w:rsidR="00222AE3" w:rsidRPr="00E907ED" w:rsidRDefault="00222AE3" w:rsidP="00CA5546">
            <w:pPr>
              <w:spacing w:before="120" w:after="120"/>
              <w:rPr>
                <w:rStyle w:val="20pt"/>
                <w:rFonts w:eastAsia="Calibri"/>
                <w:i w:val="0"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Тема</w:t>
            </w:r>
            <w:r w:rsidRPr="00A52128">
              <w:rPr>
                <w:rStyle w:val="2115pt"/>
                <w:rFonts w:eastAsia="Calibri"/>
                <w:iCs/>
                <w:sz w:val="24"/>
                <w:szCs w:val="24"/>
                <w:lang w:eastAsia="ru-RU"/>
              </w:rPr>
              <w:t xml:space="preserve"> 8.</w:t>
            </w: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Закон Авогадро. Молярный объем газов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7" w:type="dxa"/>
            <w:vAlign w:val="center"/>
          </w:tcPr>
          <w:p w:rsidR="00222AE3" w:rsidRPr="00A52128" w:rsidRDefault="00222AE3" w:rsidP="00CA5546">
            <w:pPr>
              <w:spacing w:before="120" w:after="120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 w:rsidRPr="00A5212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Тема 9. Галогены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after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222AE3" w:rsidRPr="00A52128" w:rsidRDefault="00222AE3" w:rsidP="00222AE3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0D63B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22AE3" w:rsidRDefault="00222AE3" w:rsidP="00222AE3">
      <w:pPr>
        <w:pStyle w:val="60"/>
        <w:shd w:val="clear" w:color="auto" w:fill="auto"/>
        <w:spacing w:line="260" w:lineRule="exact"/>
        <w:ind w:left="20" w:firstLine="440"/>
        <w:rPr>
          <w:b/>
          <w:sz w:val="32"/>
        </w:rPr>
      </w:pPr>
      <w:r w:rsidRPr="00B839FC">
        <w:rPr>
          <w:b/>
          <w:szCs w:val="24"/>
        </w:rPr>
        <w:lastRenderedPageBreak/>
        <w:t>Учебно-тематический план</w:t>
      </w:r>
      <w:r w:rsidRPr="00B839FC">
        <w:rPr>
          <w:b/>
          <w:sz w:val="32"/>
        </w:rPr>
        <w:t xml:space="preserve"> </w:t>
      </w:r>
      <w:r>
        <w:rPr>
          <w:b/>
          <w:sz w:val="32"/>
        </w:rPr>
        <w:t>9 класс</w:t>
      </w:r>
    </w:p>
    <w:p w:rsidR="00222AE3" w:rsidRPr="00B839FC" w:rsidRDefault="00222AE3" w:rsidP="00222AE3">
      <w:pPr>
        <w:pStyle w:val="60"/>
        <w:shd w:val="clear" w:color="auto" w:fill="auto"/>
        <w:spacing w:line="260" w:lineRule="exact"/>
        <w:ind w:left="20" w:firstLine="440"/>
        <w:rPr>
          <w:b/>
          <w:sz w:val="32"/>
        </w:rPr>
      </w:pPr>
    </w:p>
    <w:tbl>
      <w:tblPr>
        <w:tblStyle w:val="a3"/>
        <w:tblW w:w="0" w:type="auto"/>
        <w:tblInd w:w="20" w:type="dxa"/>
        <w:tblLook w:val="04A0"/>
      </w:tblPr>
      <w:tblGrid>
        <w:gridCol w:w="1081"/>
        <w:gridCol w:w="7087"/>
        <w:gridCol w:w="1559"/>
        <w:gridCol w:w="1701"/>
        <w:gridCol w:w="1701"/>
        <w:gridCol w:w="1637"/>
      </w:tblGrid>
      <w:tr w:rsidR="00222AE3" w:rsidRPr="00A87978" w:rsidTr="00CA5546">
        <w:trPr>
          <w:trHeight w:val="738"/>
        </w:trPr>
        <w:tc>
          <w:tcPr>
            <w:tcW w:w="1081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№ п.п.</w:t>
            </w:r>
          </w:p>
        </w:tc>
        <w:tc>
          <w:tcPr>
            <w:tcW w:w="7087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Тема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Кол-во часов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Практические работы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Лабораторные опыты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87978">
              <w:rPr>
                <w:rFonts w:ascii="Times New Roman" w:hAnsi="Times New Roman" w:cs="Times New Roman"/>
                <w:sz w:val="24"/>
              </w:rPr>
              <w:t>Контрольные работы</w:t>
            </w:r>
          </w:p>
        </w:tc>
      </w:tr>
      <w:tr w:rsidR="00222AE3" w:rsidRPr="00A87978" w:rsidTr="00CA5546">
        <w:trPr>
          <w:trHeight w:val="705"/>
        </w:trPr>
        <w:tc>
          <w:tcPr>
            <w:tcW w:w="8168" w:type="dxa"/>
            <w:gridSpan w:val="2"/>
            <w:vAlign w:val="center"/>
          </w:tcPr>
          <w:p w:rsidR="00222AE3" w:rsidRPr="00F95514" w:rsidRDefault="00222AE3" w:rsidP="00CA554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5514">
              <w:rPr>
                <w:rFonts w:ascii="Times New Roman" w:hAnsi="Times New Roman"/>
                <w:sz w:val="24"/>
              </w:rPr>
              <w:t xml:space="preserve">Раздел </w:t>
            </w:r>
            <w:r w:rsidRPr="00F95514">
              <w:rPr>
                <w:rFonts w:ascii="Times New Roman" w:hAnsi="Times New Roman"/>
                <w:sz w:val="24"/>
                <w:lang w:val="en-US"/>
              </w:rPr>
              <w:t>I</w:t>
            </w:r>
            <w:r w:rsidRPr="00F95514">
              <w:rPr>
                <w:rFonts w:ascii="Times New Roman" w:hAnsi="Times New Roman"/>
                <w:sz w:val="24"/>
              </w:rPr>
              <w:t xml:space="preserve">. </w:t>
            </w:r>
            <w:r w:rsidRPr="00F95514">
              <w:rPr>
                <w:rFonts w:ascii="Times New Roman" w:hAnsi="Times New Roman"/>
                <w:sz w:val="24"/>
                <w:szCs w:val="24"/>
              </w:rPr>
              <w:t>НЕОРГАНИЧЕСКАЯ ХИМИЯ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1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57A2">
              <w:rPr>
                <w:rStyle w:val="61"/>
                <w:rFonts w:eastAsia="Arial Unicode MS"/>
                <w:bCs/>
                <w:sz w:val="24"/>
                <w:szCs w:val="24"/>
              </w:rPr>
              <w:t>Тема 1.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Электролитическая диссоциация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2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 2.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Кислород и сера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3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 3.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Азот и фосфор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4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 4.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Углерод</w:t>
            </w:r>
            <w:r w:rsidRPr="00E257A2">
              <w:rPr>
                <w:rStyle w:val="6115pt"/>
                <w:rFonts w:eastAsiaTheme="minorHAnsi"/>
                <w:bCs/>
                <w:sz w:val="24"/>
                <w:szCs w:val="24"/>
                <w:lang w:eastAsia="ru-RU"/>
              </w:rPr>
              <w:t xml:space="preserve"> и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кремний</w:t>
            </w:r>
            <w:r w:rsidRPr="00E257A2">
              <w:rPr>
                <w:rStyle w:val="6115pt"/>
                <w:rFonts w:eastAsiaTheme="minorHAnsi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Style w:val="61"/>
                <w:rFonts w:eastAsiaTheme="minorHAnsi"/>
                <w:bCs/>
                <w:i w:val="0"/>
                <w:iCs w:val="0"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</w:t>
            </w:r>
            <w:r w:rsidRPr="00E257A2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5. Общие свойства металлов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01" w:type="dxa"/>
            <w:vAlign w:val="center"/>
          </w:tcPr>
          <w:p w:rsidR="00222AE3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22AE3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37" w:type="dxa"/>
            <w:vAlign w:val="center"/>
          </w:tcPr>
          <w:p w:rsidR="00222AE3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rPr>
          <w:trHeight w:val="719"/>
        </w:trPr>
        <w:tc>
          <w:tcPr>
            <w:tcW w:w="8168" w:type="dxa"/>
            <w:gridSpan w:val="2"/>
            <w:vAlign w:val="center"/>
          </w:tcPr>
          <w:p w:rsidR="00222AE3" w:rsidRPr="00F95514" w:rsidRDefault="00222AE3" w:rsidP="00CA554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9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Раздел </w:t>
            </w:r>
            <w:r w:rsidRPr="00F9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  <w:r w:rsidRPr="00F9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F9551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ОРГАНИЧЕСКАЯ ХИМИЯ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615A4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57A2">
              <w:rPr>
                <w:rStyle w:val="6115pt0"/>
                <w:rFonts w:eastAsiaTheme="minorHAnsi"/>
                <w:sz w:val="24"/>
                <w:szCs w:val="24"/>
                <w:lang w:eastAsia="ru-RU"/>
              </w:rPr>
              <w:t>Тема 6.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Первоначальные представления об органических веществах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</w:t>
            </w:r>
            <w:r w:rsidRPr="00E257A2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7.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Углеводороды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Style w:val="20pt"/>
                <w:rFonts w:eastAsiaTheme="minorHAnsi"/>
                <w:bCs/>
                <w:i w:val="0"/>
                <w:iCs w:val="0"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 8.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Спирты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Style w:val="20pt"/>
                <w:rFonts w:eastAsiaTheme="minorHAnsi"/>
                <w:bCs/>
                <w:i w:val="0"/>
                <w:iCs w:val="0"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 9.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Карболовые кислоты. Жиры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Style w:val="61"/>
                <w:rFonts w:eastAsiaTheme="minorHAnsi"/>
                <w:bCs/>
                <w:i w:val="0"/>
                <w:iCs w:val="0"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>Тема 10.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Углеводы </w:t>
            </w:r>
          </w:p>
        </w:tc>
        <w:tc>
          <w:tcPr>
            <w:tcW w:w="1559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</w:tr>
      <w:tr w:rsidR="00222AE3" w:rsidRPr="00A87978" w:rsidTr="00CA5546"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87" w:type="dxa"/>
            <w:vAlign w:val="center"/>
          </w:tcPr>
          <w:p w:rsidR="00222AE3" w:rsidRPr="00F95514" w:rsidRDefault="00222AE3" w:rsidP="00CA5546">
            <w:pPr>
              <w:rPr>
                <w:rStyle w:val="61"/>
                <w:rFonts w:eastAsiaTheme="minorHAnsi"/>
                <w:bCs/>
                <w:i w:val="0"/>
                <w:iCs w:val="0"/>
                <w:sz w:val="24"/>
                <w:szCs w:val="24"/>
                <w:lang w:eastAsia="ru-RU"/>
              </w:rPr>
            </w:pPr>
            <w:r w:rsidRPr="00E257A2">
              <w:rPr>
                <w:rStyle w:val="61"/>
                <w:rFonts w:eastAsiaTheme="minorHAnsi"/>
                <w:bCs/>
                <w:sz w:val="24"/>
                <w:szCs w:val="24"/>
                <w:lang w:eastAsia="ru-RU"/>
              </w:rPr>
              <w:t xml:space="preserve">Тема </w:t>
            </w:r>
            <w:r w:rsidRPr="00E257A2">
              <w:rPr>
                <w:rStyle w:val="61pt"/>
                <w:rFonts w:eastAsiaTheme="minorHAnsi"/>
                <w:bCs/>
                <w:sz w:val="24"/>
                <w:szCs w:val="24"/>
                <w:lang w:eastAsia="ru-RU"/>
              </w:rPr>
              <w:t>11.</w:t>
            </w:r>
            <w:r w:rsidRPr="00E257A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Белки. Полимеры </w:t>
            </w:r>
          </w:p>
        </w:tc>
        <w:tc>
          <w:tcPr>
            <w:tcW w:w="1559" w:type="dxa"/>
            <w:vAlign w:val="center"/>
          </w:tcPr>
          <w:p w:rsidR="00222AE3" w:rsidRPr="00A87978" w:rsidRDefault="009615A4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222AE3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22AE3" w:rsidRPr="00A87978" w:rsidTr="00CA5546">
        <w:trPr>
          <w:trHeight w:val="586"/>
        </w:trPr>
        <w:tc>
          <w:tcPr>
            <w:tcW w:w="108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</w:p>
        </w:tc>
        <w:tc>
          <w:tcPr>
            <w:tcW w:w="708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 w:rsidRPr="00A87978">
              <w:rPr>
                <w:sz w:val="24"/>
                <w:szCs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222AE3" w:rsidRPr="00A87978" w:rsidRDefault="009615A4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37" w:type="dxa"/>
            <w:vAlign w:val="center"/>
          </w:tcPr>
          <w:p w:rsidR="00222AE3" w:rsidRPr="00A87978" w:rsidRDefault="00222AE3" w:rsidP="00CA5546">
            <w:pPr>
              <w:pStyle w:val="60"/>
              <w:shd w:val="clear" w:color="auto" w:fill="auto"/>
              <w:spacing w:before="12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222AE3" w:rsidRPr="00017FFC" w:rsidRDefault="00222AE3" w:rsidP="00222AE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22AE3" w:rsidRDefault="00222AE3" w:rsidP="00222AE3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22AE3" w:rsidRPr="00DF56DE" w:rsidRDefault="00222AE3" w:rsidP="00222AE3">
      <w:pPr>
        <w:rPr>
          <w:rFonts w:ascii="Times New Roman" w:hAnsi="Times New Roman" w:cs="Times New Roman"/>
          <w:sz w:val="24"/>
          <w:szCs w:val="24"/>
        </w:rPr>
      </w:pPr>
      <w:r w:rsidRPr="000D63B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5546" w:rsidRPr="000D63B6" w:rsidRDefault="00CA5546" w:rsidP="00CA55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Содержание   учебного предмета </w:t>
      </w:r>
    </w:p>
    <w:p w:rsidR="00CA5546" w:rsidRPr="000D63B6" w:rsidRDefault="00CA5546" w:rsidP="00CA55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«Химия»,  8 класс</w:t>
      </w: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 Первоначальные химические понятия (18ч.)</w:t>
      </w:r>
    </w:p>
    <w:p w:rsidR="00CA5546" w:rsidRPr="000D63B6" w:rsidRDefault="00CA5546" w:rsidP="00CA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Химия в системе наук. Связь химии с другими науками. Вещества. Чистые вещества  и  смеси. Физические  и  химические  явления. Молекулы и атомы. Вещества молекулярного и немолекулярного строения. Химические элементы. Относительная  атомная  масса. Знаки  химических элементов. Химические  формулы.  Простые  и  сложные  вещества. Относительная  молекулярная  масса. Вычисления по химическим формулам. Валентность. Составление химических формул  по  валентности. Атомно-молекулярное учение. Закон  сохранения массы  вещества. Уравнения химических  реакций. Типы  химических  реакций. Количество  вещества. Молярная  масса. Число Авогадро. Молярная масса. Вычисление по химической формуле вещества: относительной молекулярной массы, отношения масс, массовых долей элементов. Вычисление молярной массы вещества по формуле, вычисление массы и количества вещества.</w:t>
      </w:r>
    </w:p>
    <w:p w:rsidR="00CA5546" w:rsidRPr="000D63B6" w:rsidRDefault="00CA5546" w:rsidP="00CA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Кислород. Оксиды. Горение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(5ч).</w:t>
      </w:r>
    </w:p>
    <w:p w:rsidR="00CA5546" w:rsidRPr="000D63B6" w:rsidRDefault="00CA5546" w:rsidP="00CA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Кислород как химический элемент и простое вещество. Физические свойства кислорода. Получение и применение  кислорода. Окисление. Оксиды. Понятие о катализаторе. Воздух и его состав. Горение веществ в воздухе. Условия возникновения и прекращения горения, меры по предупреждению пожаров. Топливо и способы его сжигания. Тепловой  эффект  химической  реакции. Закон сохранения массы и энергии. Охрана воздуха от загрязнений. Расчеты по химическим уравнениям. </w:t>
      </w:r>
    </w:p>
    <w:p w:rsidR="00CA554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554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Тема 3.</w:t>
      </w:r>
      <w:r w:rsidRPr="000D63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0D63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Водород (3 ч)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5546" w:rsidRPr="000D63B6" w:rsidRDefault="00CA5546" w:rsidP="00CA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Водород. Нахождение в природе. Физические и химические свойства. Водород — восстановитель. Получение, применение</w:t>
      </w:r>
    </w:p>
    <w:p w:rsidR="00CA554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Тема 4.</w:t>
      </w:r>
      <w:r w:rsidRPr="000D63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0D63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Растворы. Вода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0D63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:rsidR="00CA5546" w:rsidRPr="000D63B6" w:rsidRDefault="00CA5546" w:rsidP="00CA554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— растворитель. Растворимость веществ в воде. Определение массовой доли растворенного вещества. Вода. Методы определения состава воды — анализ и синтез. Физические и химические свойства воды. Вода в природе и способы ее очистки. Круговорот воды в природе.</w:t>
      </w: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 Основные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лассы неорганических соединений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ч)</w:t>
      </w:r>
    </w:p>
    <w:p w:rsidR="00CA5546" w:rsidRPr="000D63B6" w:rsidRDefault="00CA5546" w:rsidP="00CA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Состав и строение оксидов, кислот, оснований, солей. Классификация, физические и химические свойства оксидов, кислот, оснований, солей. Способы получения и области применения оксидов, кислот, оснований, солей. Генетическая связь между оксидами</w:t>
      </w:r>
      <w:proofErr w:type="gramStart"/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основаниями, кислотами и солями.</w:t>
      </w:r>
    </w:p>
    <w:p w:rsidR="00CA554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Периодический закон и периодическая система химических элементов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44822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Строение атома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ч)</w:t>
      </w:r>
    </w:p>
    <w:p w:rsidR="00CA5546" w:rsidRPr="000D63B6" w:rsidRDefault="00CA5546" w:rsidP="00CA55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Классификация химических элементов. Химические элементы, оксиды и гидроксид которых проявляет амфотерные свойства. Естественные семейства химических элементов: щелочные металлы, галогены, инертные газы. Периодический закон Д.И.Менделеева. </w:t>
      </w: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Порядковый номер элемента. Состав атомных ядер. Изотопы. Строение электронных оболочек атомов. Периодическая система химических элементов. Большие и малые периоды. Группы и подгруппы. Характеристика химических элементов главных подгрупп на основании положения в Периодической системе и строения атомов. Значение периодического закона.  Жизнь и  деятельность  Д.И. Менделеева.</w:t>
      </w:r>
    </w:p>
    <w:p w:rsidR="00CA554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7. </w:t>
      </w:r>
      <w:r w:rsidRPr="00644822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Строение веществ.</w:t>
      </w:r>
      <w:r w:rsidRPr="00A52128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Химическая связь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ч).</w:t>
      </w:r>
    </w:p>
    <w:p w:rsidR="00CA5546" w:rsidRPr="000D63B6" w:rsidRDefault="00CA5546" w:rsidP="00CA554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Понятие о химической связи и причинах её образования. </w:t>
      </w:r>
      <w:proofErr w:type="spellStart"/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Электроотрицательность</w:t>
      </w:r>
      <w:proofErr w:type="spellEnd"/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Ковалентная полярная и неполярная связи. Ионная связь. Кристаллические решетки. Степень окисления. Процессы окисления, восстановления. Окислительно-восстановительные реакции. Решение задач различных типов, расчёты по уравнениям химических реакций.</w:t>
      </w:r>
    </w:p>
    <w:p w:rsidR="00CA5546" w:rsidRPr="000D63B6" w:rsidRDefault="00CA5546" w:rsidP="00CA55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5546" w:rsidRDefault="00CA5546" w:rsidP="00CA5546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644822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Тема</w:t>
      </w:r>
      <w:r w:rsidRPr="00644822">
        <w:rPr>
          <w:rStyle w:val="2115pt"/>
          <w:rFonts w:eastAsia="Calibri"/>
          <w:b/>
          <w:iCs/>
          <w:sz w:val="24"/>
          <w:szCs w:val="24"/>
          <w:lang w:eastAsia="ru-RU"/>
        </w:rPr>
        <w:t xml:space="preserve"> 8.</w:t>
      </w:r>
      <w:r w:rsidRPr="00644822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 xml:space="preserve"> Закон Авогадро. Молярный объем газов </w:t>
      </w:r>
      <w:r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(3 ч)</w:t>
      </w:r>
    </w:p>
    <w:p w:rsidR="00CA5546" w:rsidRDefault="00CA5546" w:rsidP="00CA554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Авогадро. Объемные отношения газов при химических реакциях. Получение хлора и </w:t>
      </w:r>
      <w:proofErr w:type="spellStart"/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хлороводорода</w:t>
      </w:r>
      <w:proofErr w:type="spellEnd"/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лаборатории и промышленности. Соляная кислота и ее свойства.</w:t>
      </w:r>
    </w:p>
    <w:p w:rsidR="00CA5546" w:rsidRPr="00644822" w:rsidRDefault="00CA5546" w:rsidP="00CA5546">
      <w:pPr>
        <w:spacing w:after="0" w:line="240" w:lineRule="auto"/>
        <w:rPr>
          <w:rStyle w:val="20pt"/>
          <w:rFonts w:eastAsia="Calibri"/>
          <w:b/>
          <w:i w:val="0"/>
          <w:sz w:val="24"/>
          <w:szCs w:val="24"/>
          <w:lang w:eastAsia="ru-RU"/>
        </w:rPr>
      </w:pPr>
    </w:p>
    <w:p w:rsidR="00CA5546" w:rsidRPr="000D63B6" w:rsidRDefault="00CA5546" w:rsidP="00CA55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9. Галогены (8ч)</w:t>
      </w:r>
    </w:p>
    <w:p w:rsidR="00CA5546" w:rsidRPr="000D63B6" w:rsidRDefault="00CA5546" w:rsidP="00CA554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63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Характеристика галогенов как химических элементов и простых веществ. Строение атомов галогенов. Нахождение галогенов в природе. Физические и химические свойства галогенов. </w:t>
      </w:r>
      <w:r w:rsidRPr="000D63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Биологическое значение галогенов. </w:t>
      </w:r>
      <w:r w:rsidRPr="000D63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различных типов, расчёты по уравнениям химических реакций.</w:t>
      </w:r>
    </w:p>
    <w:p w:rsidR="00CA5546" w:rsidRPr="000D63B6" w:rsidRDefault="00CA5546" w:rsidP="00CA5546">
      <w:pPr>
        <w:rPr>
          <w:rFonts w:ascii="Times New Roman" w:hAnsi="Times New Roman" w:cs="Times New Roman"/>
          <w:b/>
          <w:sz w:val="24"/>
          <w:szCs w:val="24"/>
        </w:rPr>
      </w:pPr>
      <w:r w:rsidRPr="000D63B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A5546" w:rsidRDefault="00CA5546" w:rsidP="00CA5546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  <w:r w:rsidRPr="00D9778B">
        <w:rPr>
          <w:rFonts w:ascii="Times New Roman" w:eastAsia="Calibri" w:hAnsi="Times New Roman" w:cs="Times New Roman"/>
          <w:b/>
          <w:color w:val="000000"/>
          <w:sz w:val="28"/>
          <w:szCs w:val="24"/>
        </w:rPr>
        <w:lastRenderedPageBreak/>
        <w:t xml:space="preserve">Содержание </w:t>
      </w:r>
      <w:r w:rsidRPr="00D9778B">
        <w:rPr>
          <w:rFonts w:ascii="Times New Roman" w:hAnsi="Times New Roman"/>
          <w:b/>
          <w:color w:val="000000"/>
          <w:sz w:val="28"/>
          <w:szCs w:val="24"/>
        </w:rPr>
        <w:t>тем</w:t>
      </w:r>
      <w:r w:rsidRPr="00D9778B"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учебного курса</w:t>
      </w:r>
      <w:r>
        <w:rPr>
          <w:rFonts w:ascii="Times New Roman" w:eastAsia="Calibri" w:hAnsi="Times New Roman" w:cs="Times New Roman"/>
          <w:b/>
          <w:color w:val="000000"/>
          <w:sz w:val="28"/>
          <w:szCs w:val="24"/>
        </w:rPr>
        <w:t xml:space="preserve"> 9 класс</w:t>
      </w:r>
    </w:p>
    <w:p w:rsidR="00CA5546" w:rsidRDefault="00CA5546" w:rsidP="00CA554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B839FC">
        <w:rPr>
          <w:rFonts w:ascii="Times New Roman" w:hAnsi="Times New Roman"/>
          <w:b/>
          <w:sz w:val="24"/>
        </w:rPr>
        <w:t xml:space="preserve">Раздел </w:t>
      </w:r>
      <w:r w:rsidRPr="00B839FC">
        <w:rPr>
          <w:rFonts w:ascii="Times New Roman" w:hAnsi="Times New Roman"/>
          <w:b/>
          <w:sz w:val="24"/>
          <w:lang w:val="en-US"/>
        </w:rPr>
        <w:t>I</w:t>
      </w:r>
      <w:r w:rsidRPr="00B839FC">
        <w:rPr>
          <w:rFonts w:ascii="Times New Roman" w:hAnsi="Times New Roman"/>
          <w:b/>
          <w:sz w:val="24"/>
        </w:rPr>
        <w:t>.</w:t>
      </w:r>
      <w:r w:rsidRPr="00F95514">
        <w:rPr>
          <w:rFonts w:ascii="Times New Roman" w:hAnsi="Times New Roman"/>
          <w:sz w:val="24"/>
        </w:rPr>
        <w:t xml:space="preserve"> </w:t>
      </w:r>
      <w:r w:rsidRPr="00D9778B">
        <w:rPr>
          <w:rFonts w:ascii="Times New Roman" w:hAnsi="Times New Roman"/>
          <w:b/>
          <w:sz w:val="24"/>
          <w:szCs w:val="24"/>
        </w:rPr>
        <w:t>НЕОРГАНИЧЕСКАЯ ХИМИЯ</w:t>
      </w:r>
      <w:r>
        <w:rPr>
          <w:rFonts w:ascii="Times New Roman" w:hAnsi="Times New Roman"/>
          <w:b/>
          <w:sz w:val="24"/>
          <w:szCs w:val="24"/>
        </w:rPr>
        <w:t xml:space="preserve"> (53 ч)</w:t>
      </w:r>
    </w:p>
    <w:p w:rsidR="00CA5546" w:rsidRPr="00D9778B" w:rsidRDefault="00CA5546" w:rsidP="00CA554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57A2">
        <w:rPr>
          <w:rStyle w:val="61"/>
          <w:rFonts w:eastAsia="Arial Unicode MS"/>
          <w:b/>
          <w:bCs/>
          <w:sz w:val="24"/>
          <w:szCs w:val="24"/>
        </w:rPr>
        <w:t>Тема 1.</w:t>
      </w:r>
      <w:r w:rsidRPr="00E257A2">
        <w:rPr>
          <w:rFonts w:ascii="Times New Roman" w:hAnsi="Times New Roman" w:cs="Times New Roman"/>
          <w:b/>
          <w:bCs/>
          <w:sz w:val="24"/>
          <w:szCs w:val="24"/>
        </w:rPr>
        <w:t xml:space="preserve"> Электролитическая диссоциация (11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Электролиты и </w:t>
      </w:r>
      <w:proofErr w:type="spellStart"/>
      <w:r w:rsidRPr="00C8360F">
        <w:rPr>
          <w:rFonts w:ascii="Times New Roman" w:hAnsi="Times New Roman"/>
          <w:sz w:val="24"/>
          <w:szCs w:val="24"/>
        </w:rPr>
        <w:t>неэлектролиты</w:t>
      </w:r>
      <w:proofErr w:type="spellEnd"/>
      <w:r w:rsidRPr="00C8360F">
        <w:rPr>
          <w:rFonts w:ascii="Times New Roman" w:hAnsi="Times New Roman"/>
          <w:sz w:val="24"/>
          <w:szCs w:val="24"/>
        </w:rPr>
        <w:t>. Электролитическая диссоциация веществ в водных растворах. Ионы. Катионы и анионы. Гидратная теория растворов. Электролитическая диссоциация кислот, щелочей и солей. Слабые и сильные электролиты. Степень диссоциации. Реакц</w:t>
      </w:r>
      <w:proofErr w:type="gramStart"/>
      <w:r w:rsidRPr="00C8360F">
        <w:rPr>
          <w:rFonts w:ascii="Times New Roman" w:hAnsi="Times New Roman"/>
          <w:sz w:val="24"/>
          <w:szCs w:val="24"/>
        </w:rPr>
        <w:t>ии ио</w:t>
      </w:r>
      <w:proofErr w:type="gramEnd"/>
      <w:r w:rsidRPr="00C8360F">
        <w:rPr>
          <w:rFonts w:ascii="Times New Roman" w:hAnsi="Times New Roman"/>
          <w:sz w:val="24"/>
          <w:szCs w:val="24"/>
        </w:rPr>
        <w:t>нного обмена. Окислительно-восстановительные реакции. Окислитель, восстановитель. Гидролиз солей.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Испытание растворов веществ на электрическую проводимость. Движение ионов в электрическом поле.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Лабораторные опыты. Реакции обмена между растворами электролитов.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Практическая работа. Решение экспериментальных задач по теме «Электролитическая диссоциация».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 2.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Кислород и сера (9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Положение кислорода и серы в периодической системе химических элементов, строение их атомов. Аллотропия кислорода — озон.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Сера. Аллотропия серы. Физические и химические свойства. Нахождение в природе. Применение серы. Оксид серы(IV). Сероводородная и сернистая кислоты и их соли. Оксид серы(VI). Серная кислота и ее соли. Окислительные свойства концентрированной серной кислоты.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Понятие о скорости химических реакций. Катализаторы.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Аллотропия кислорода и серы. Знакомство с образцами природных сульфидов, сульфатов.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Лабораторные опыты. Распознавание сульфи</w:t>
      </w:r>
      <w:proofErr w:type="gramStart"/>
      <w:r w:rsidRPr="00C8360F">
        <w:rPr>
          <w:rFonts w:ascii="Times New Roman" w:hAnsi="Times New Roman"/>
          <w:sz w:val="24"/>
          <w:szCs w:val="24"/>
        </w:rPr>
        <w:t>д-</w:t>
      </w:r>
      <w:proofErr w:type="gramEnd"/>
      <w:r w:rsidRPr="00C8360F">
        <w:rPr>
          <w:rFonts w:ascii="Times New Roman" w:hAnsi="Times New Roman"/>
          <w:sz w:val="24"/>
          <w:szCs w:val="24"/>
        </w:rPr>
        <w:t>, сульфит- и сульфат-ионов в растворе.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Практическая работа. Решение экспериментальных задач по теме «Кислород и сера».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Расчетные задачи. Вычисления по химическим уравнениям реакций массы, количества вещества или объема по известной массе, количеству вещества или объему одного из вступающих или получающихся в реакции веществ.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 3.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Азот и фосфор (11ч)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Положение азота и фосфора в периодической системе химических элементов, строение их атомов. Азот, физические и химические свойства, получение и применение. Круговорот азота в природе. Аммиак. Физические и химические свойства аммиака, получение, применение. Соли аммония. Оксиды азота(II) и (IV). Азотная кислота и ее соли. Окислительные свойства азотной кислоты.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Фосфор. Аллотропия фосфора. Физические и химические свойства фосфора. Оксид фосфора(V). Ортофосфорная кислота и ее соли.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Минеральные удобрения.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Получение аммиака и его растворение в воде. Ознакомление с образцами природных нитратов, фосфатов.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Лабораторные опыты. Взаимодействие солей аммония со щелочами. Ознакомление с азотными и фосфорными удобрениями.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Практические работы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• Получение аммиака и изучение его свойств.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• Определение минеральных удобрений. </w:t>
      </w:r>
    </w:p>
    <w:p w:rsidR="00CA5546" w:rsidRDefault="00CA5546" w:rsidP="00CA5546">
      <w:pPr>
        <w:spacing w:after="0" w:line="240" w:lineRule="auto"/>
        <w:rPr>
          <w:rStyle w:val="61"/>
          <w:rFonts w:eastAsiaTheme="minorHAnsi"/>
          <w:b/>
          <w:bCs/>
          <w:i w:val="0"/>
          <w:sz w:val="24"/>
          <w:szCs w:val="24"/>
          <w:lang w:eastAsia="ru-RU"/>
        </w:rPr>
      </w:pPr>
    </w:p>
    <w:p w:rsidR="00CA5546" w:rsidRDefault="00CA5546" w:rsidP="00CA5546">
      <w:pPr>
        <w:spacing w:after="0" w:line="240" w:lineRule="auto"/>
        <w:rPr>
          <w:rStyle w:val="61"/>
          <w:rFonts w:eastAsiaTheme="minorHAnsi"/>
          <w:b/>
          <w:bCs/>
          <w:i w:val="0"/>
          <w:sz w:val="24"/>
          <w:szCs w:val="24"/>
          <w:lang w:eastAsia="ru-RU"/>
        </w:rPr>
      </w:pPr>
    </w:p>
    <w:p w:rsidR="00CA5546" w:rsidRDefault="00CA5546" w:rsidP="00CA5546">
      <w:pPr>
        <w:spacing w:after="0" w:line="240" w:lineRule="auto"/>
        <w:rPr>
          <w:rStyle w:val="61"/>
          <w:rFonts w:eastAsiaTheme="minorHAnsi"/>
          <w:b/>
          <w:bCs/>
          <w:i w:val="0"/>
          <w:sz w:val="24"/>
          <w:szCs w:val="24"/>
          <w:lang w:eastAsia="ru-RU"/>
        </w:rPr>
      </w:pPr>
    </w:p>
    <w:p w:rsidR="00CA5546" w:rsidRPr="00E257A2" w:rsidRDefault="00CA5546" w:rsidP="00CA5546">
      <w:pPr>
        <w:spacing w:after="0" w:line="240" w:lineRule="auto"/>
        <w:rPr>
          <w:rStyle w:val="6115pt"/>
          <w:rFonts w:eastAsiaTheme="minorHAnsi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 4.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Углерод</w:t>
      </w:r>
      <w:r w:rsidRPr="00E257A2">
        <w:rPr>
          <w:rStyle w:val="6115pt"/>
          <w:rFonts w:eastAsiaTheme="minorHAnsi"/>
          <w:b/>
          <w:bCs/>
          <w:sz w:val="24"/>
          <w:szCs w:val="24"/>
          <w:lang w:eastAsia="ru-RU"/>
        </w:rPr>
        <w:t xml:space="preserve"> и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кремний</w:t>
      </w:r>
      <w:r w:rsidRPr="00E257A2">
        <w:rPr>
          <w:rStyle w:val="6115pt"/>
          <w:rFonts w:eastAsiaTheme="minorHAnsi"/>
          <w:b/>
          <w:bCs/>
          <w:sz w:val="24"/>
          <w:szCs w:val="24"/>
          <w:lang w:eastAsia="ru-RU"/>
        </w:rPr>
        <w:t xml:space="preserve"> (8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Положение углерода и кремния в периодической системе химических элементов, строение их атомов. Углерод, аллотропные модификации, физические и химические свойства углерода. Угарный газ, свойства и физиологическое действие на организм. Углекислый газ, угольная кислота и ее соли. Круговорот углерода в природе.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Кремний. Оксид кремния(IV). Кремниевая кислота и ее соли. Стекло. Цемент.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Кристаллические решетки алмаза и графита. Знакомство с образцами природных карбонатов и силикатов. Ознакомление с различными видами топлива. Ознакомление с видами стекла.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Лабораторные опыты. Ознакомление со свойствами и взаимопревращениями карбонатов и гидрокарбонатов. Качественные реакции на карбона</w:t>
      </w:r>
      <w:proofErr w:type="gramStart"/>
      <w:r w:rsidRPr="00C8360F">
        <w:rPr>
          <w:rFonts w:ascii="Times New Roman" w:hAnsi="Times New Roman"/>
          <w:sz w:val="24"/>
          <w:szCs w:val="24"/>
        </w:rPr>
        <w:t>т-</w:t>
      </w:r>
      <w:proofErr w:type="gramEnd"/>
      <w:r w:rsidRPr="00C8360F">
        <w:rPr>
          <w:rFonts w:ascii="Times New Roman" w:hAnsi="Times New Roman"/>
          <w:sz w:val="24"/>
          <w:szCs w:val="24"/>
        </w:rPr>
        <w:t xml:space="preserve"> и силикат- ионы.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Практическая работа. Получение оксида углерода(IV) и изучение его свойств. Распознавание карбонатов.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</w:t>
      </w:r>
      <w:r w:rsidRPr="00E257A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Общие свойства металлов (14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Положение металлов в периодической системе химических элементов Д. И. Менделеева. Металлическая связь. Физические и химические свойства металлов. Ряд напряжений металлов.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Понятие о металлургии. Способы получения металлов. Сплавы (сталь, чугун, дюралюминий, бронза). Проблема безотходных производств в металлургии и охрана окружающей среды.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Щелочные металлы. Положение щелочных металлов в периодической системе и строение атомов. Нахождение в природе. Физические и химические свойства. Применение щелочных металлов и их соединений.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Щелочноземельные металлы. Положение щелочноземельных металлов в периодической системе и строение атомов. Нахождение в природе. Кальций и его соединения. Жесткость воды и способы ее устранения.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Алюминий. Положение алюминия в периодической системе и строение его атома. Нахождение в природе. Физические и химические свойства алюминия. Амфотерность оксида и гидроксида алюминия.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Железо. Положение железа в периодической системе и строение его атома. Нахождение в природе. Физические и химические свойства железа. Оксиды, гидроксиды и соли железа(II) и железа(III).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Знакомство с образцами важнейших солей натрия, калия, природных соединений кальция, рудами железа, соединениями алюминия. Взаимодействие щелочных, щелочноземельных металлов и алюминия с водой. Сжигание железа в кислороде и хлоре.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Лабораторные опыты. Получение гидроксида алюминия и взаимодействие его с кислотами и щелочами. Получение гидроксидов железа(II) и железа(III) и взаимодействие их с кислотами и щелочами.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Практические работы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• Решение экспериментальных задач по теме «Элементы </w:t>
      </w:r>
      <w:proofErr w:type="gramStart"/>
      <w:r w:rsidRPr="00C8360F">
        <w:rPr>
          <w:rFonts w:ascii="Times New Roman" w:hAnsi="Times New Roman"/>
          <w:sz w:val="24"/>
          <w:szCs w:val="24"/>
        </w:rPr>
        <w:t>I</w:t>
      </w:r>
      <w:proofErr w:type="gramEnd"/>
      <w:r w:rsidRPr="00C8360F">
        <w:rPr>
          <w:rFonts w:ascii="Times New Roman" w:hAnsi="Times New Roman"/>
          <w:sz w:val="24"/>
          <w:szCs w:val="24"/>
        </w:rPr>
        <w:t xml:space="preserve">А—IIIА-групп периодической таблицы химических элементов». 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• Решение экспериментальных задач по теме «Металлы и их соединения».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lastRenderedPageBreak/>
        <w:t xml:space="preserve">       Расчетные задачи. Вычисления по химическим уравнениям массы, объема или количества вещества одного из продуктов реакции по массе исходного вещества, объему или количеству вещества, содержащего определенную долю примесей. </w:t>
      </w:r>
    </w:p>
    <w:p w:rsidR="00CA5546" w:rsidRDefault="00CA5546" w:rsidP="00CA554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CA5546" w:rsidRDefault="00CA5546" w:rsidP="00CA554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CA5546" w:rsidRDefault="00CA5546" w:rsidP="00CA554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CA5546" w:rsidRDefault="00CA5546" w:rsidP="00CA554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CA5546" w:rsidRDefault="00CA5546" w:rsidP="00CA5546">
      <w:pPr>
        <w:pStyle w:val="a5"/>
        <w:jc w:val="both"/>
        <w:rPr>
          <w:rStyle w:val="6115pt0"/>
          <w:rFonts w:eastAsiaTheme="minorHAnsi"/>
          <w:bCs w:val="0"/>
          <w:i w:val="0"/>
          <w:sz w:val="24"/>
          <w:szCs w:val="24"/>
        </w:rPr>
      </w:pPr>
      <w:r w:rsidRPr="00B839FC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Раздел </w:t>
      </w:r>
      <w:r w:rsidRPr="00B839FC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 w:rsidRPr="00B839FC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F9551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9778B">
        <w:rPr>
          <w:rFonts w:ascii="Times New Roman" w:hAnsi="Times New Roman"/>
          <w:b/>
          <w:sz w:val="24"/>
          <w:szCs w:val="24"/>
        </w:rPr>
        <w:t xml:space="preserve">ОРГАНИЧЕСКАЯ ХИМИЯ </w:t>
      </w:r>
      <w:r>
        <w:rPr>
          <w:rFonts w:ascii="Times New Roman" w:hAnsi="Times New Roman"/>
          <w:b/>
          <w:sz w:val="24"/>
          <w:szCs w:val="24"/>
        </w:rPr>
        <w:t>(17 ч)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15pt0"/>
          <w:rFonts w:eastAsiaTheme="minorHAnsi"/>
          <w:sz w:val="24"/>
          <w:szCs w:val="24"/>
          <w:lang w:eastAsia="ru-RU"/>
        </w:rPr>
        <w:t>Тема 6.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Первоначальные представления об органических веществах (2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Первоначальные сведения о строении органических веществ. Основные положения теории строения органических соединений А. М. Бутлерова. Изомерия. Упрощенная классификация органических соединений.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</w:t>
      </w:r>
      <w:r w:rsidRPr="00E257A2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D977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Углеводороды (4ч)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Предельные углеводороды. Метан, этан. Физические и химические свойства. Применение.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Непредельные углеводороды. Этилен. Физические и химические свойства. Применение. Ацетилен. Диеновые углеводороды.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Понятие о циклических углеводородах (</w:t>
      </w:r>
      <w:proofErr w:type="spellStart"/>
      <w:r w:rsidRPr="00C8360F">
        <w:rPr>
          <w:rFonts w:ascii="Times New Roman" w:hAnsi="Times New Roman"/>
          <w:sz w:val="24"/>
          <w:szCs w:val="24"/>
        </w:rPr>
        <w:t>циклоалканы</w:t>
      </w:r>
      <w:proofErr w:type="spellEnd"/>
      <w:r w:rsidRPr="00C8360F">
        <w:rPr>
          <w:rFonts w:ascii="Times New Roman" w:hAnsi="Times New Roman"/>
          <w:sz w:val="24"/>
          <w:szCs w:val="24"/>
        </w:rPr>
        <w:t>, бензол).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Природные источники углеводородов. Нефть и природный газ, их применение. Защита атмосферного воздуха от загрязнения.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Модели молекул органических соединений. Горение углеводородов и обнаружение продуктов их горения. Качественные реакции на этилен. Образцы нефти и продуктов их переработки.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Лабораторные опыты. Этилен, его получение, свойства. Ацетилен, его получение, свойства.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Расчетная задача. Установление простейшей формулы вещества по массовым долям элементов.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 8.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Спирты (2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Одноатомные спирты. Метанол. Этанол. Физические свойства. Физиологическое действие спиртов на организм. Применение.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Многоатомные спирты. Этиленгликоль. Глицерин. Применение.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Количественный опыт выделения водорода из этилового спирта. Растворение этилового спирта в воде. Растворение глицерина в воде. Качественные реакции на многоатомные спирты.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 9.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Карболовые кислоты. Жиры (2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Муравьиная и уксусная кислоты. Физические свойства. Применение.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Высшие карбоновые кислоты. Стеариновая кислота.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Жиры — продукты взаимодействия глицерина и высших карбоновых кислот. Роль жиров в процессе обмена веществ в организме. Калорийность жиров.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Получение и свойства уксусной кислоты. Исследование свойств жиров: растворимость в воде и органических растворителях.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>Тема 10.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Углеводы (1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lastRenderedPageBreak/>
        <w:t xml:space="preserve">       Глюкоза, сахароза — важнейшие представители углеводов. Нахождение в природе. Фотосинтез. Роль глюкозы в питании и укреплении здоровья.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Крахмал и целлюлоза — природные полимеры. Нахождение в природе. Применение.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Качественные реакции на глюкозу и крахмал. </w:t>
      </w:r>
    </w:p>
    <w:p w:rsidR="00CA5546" w:rsidRPr="00E257A2" w:rsidRDefault="00CA5546" w:rsidP="00CA554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257A2">
        <w:rPr>
          <w:rStyle w:val="61"/>
          <w:rFonts w:eastAsiaTheme="minorHAnsi"/>
          <w:b/>
          <w:bCs/>
          <w:sz w:val="24"/>
          <w:szCs w:val="24"/>
          <w:lang w:eastAsia="ru-RU"/>
        </w:rPr>
        <w:t xml:space="preserve">Тема </w:t>
      </w:r>
      <w:r w:rsidRPr="00E257A2">
        <w:rPr>
          <w:rStyle w:val="61pt"/>
          <w:rFonts w:eastAsiaTheme="minorHAnsi"/>
          <w:b/>
          <w:bCs/>
          <w:sz w:val="24"/>
          <w:szCs w:val="24"/>
          <w:lang w:eastAsia="ru-RU"/>
        </w:rPr>
        <w:t>11.</w:t>
      </w:r>
      <w:r w:rsidR="009615A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Белки. Полимеры (4</w:t>
      </w:r>
      <w:r w:rsidRPr="00E257A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ч)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Белки — биополимеры. Состав белков. Функции белков. Роль белков в питании. Понятия о ферментах и гормонах.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Полимеры — высокомолекулярные соединения. Полиэтилен. Полипропилен. Поливинилхлорид. Применение полимеров.</w:t>
      </w:r>
    </w:p>
    <w:p w:rsidR="00CA5546" w:rsidRPr="00C8360F" w:rsidRDefault="00CA5546" w:rsidP="00CA554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C8360F">
        <w:rPr>
          <w:rFonts w:ascii="Times New Roman" w:hAnsi="Times New Roman"/>
          <w:sz w:val="24"/>
          <w:szCs w:val="24"/>
        </w:rPr>
        <w:t xml:space="preserve">       Химия и здоровье. Лекарства.</w:t>
      </w:r>
    </w:p>
    <w:p w:rsidR="00CA5546" w:rsidRDefault="00CA5546" w:rsidP="00CA5546">
      <w:pPr>
        <w:pStyle w:val="a5"/>
        <w:jc w:val="both"/>
        <w:rPr>
          <w:rFonts w:ascii="Times New Roman" w:hAnsi="Times New Roman"/>
          <w:b/>
          <w:sz w:val="28"/>
          <w:szCs w:val="26"/>
        </w:rPr>
      </w:pPr>
      <w:r w:rsidRPr="00C8360F">
        <w:rPr>
          <w:rFonts w:ascii="Times New Roman" w:hAnsi="Times New Roman"/>
          <w:sz w:val="24"/>
          <w:szCs w:val="24"/>
        </w:rPr>
        <w:t xml:space="preserve">       Демонстрации. Качественные реакции на белок. Ознакомление с образцами изделий из полиэтилена, полипропилена, поливинилхлорида. </w:t>
      </w:r>
      <w:r>
        <w:rPr>
          <w:rFonts w:ascii="Times New Roman" w:eastAsia="Calibri" w:hAnsi="Times New Roman"/>
          <w:b/>
          <w:sz w:val="24"/>
          <w:szCs w:val="24"/>
        </w:rPr>
        <w:br w:type="page"/>
      </w:r>
    </w:p>
    <w:p w:rsidR="00CA5546" w:rsidRPr="00DF56DE" w:rsidRDefault="00CA5546" w:rsidP="00CA5546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DF56DE">
        <w:rPr>
          <w:rFonts w:ascii="Times New Roman" w:hAnsi="Times New Roman" w:cs="Times New Roman"/>
          <w:b/>
          <w:sz w:val="28"/>
          <w:szCs w:val="24"/>
        </w:rPr>
        <w:lastRenderedPageBreak/>
        <w:t>Требования к уровню подготовки учащихся</w:t>
      </w:r>
      <w:r>
        <w:rPr>
          <w:rFonts w:ascii="Times New Roman" w:hAnsi="Times New Roman" w:cs="Times New Roman"/>
          <w:b/>
          <w:sz w:val="28"/>
          <w:szCs w:val="24"/>
        </w:rPr>
        <w:t xml:space="preserve"> 8 класса</w:t>
      </w:r>
    </w:p>
    <w:p w:rsidR="00CA5546" w:rsidRDefault="00CA5546" w:rsidP="00CA5546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5546" w:rsidRDefault="00CA5546" w:rsidP="00CA5546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изучения химии </w:t>
      </w:r>
      <w:r w:rsidRPr="00896340">
        <w:rPr>
          <w:rFonts w:ascii="Times New Roman" w:hAnsi="Times New Roman" w:cs="Times New Roman"/>
          <w:sz w:val="24"/>
          <w:szCs w:val="24"/>
        </w:rPr>
        <w:t>ученик должен</w:t>
      </w:r>
    </w:p>
    <w:p w:rsidR="00CA5546" w:rsidRPr="00896340" w:rsidRDefault="00CA5546" w:rsidP="00CA5546">
      <w:pPr>
        <w:pStyle w:val="a5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340">
        <w:rPr>
          <w:rFonts w:ascii="Times New Roman" w:hAnsi="Times New Roman" w:cs="Times New Roman"/>
          <w:b/>
          <w:sz w:val="24"/>
          <w:szCs w:val="24"/>
        </w:rPr>
        <w:t>знать / понимать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химическую символику</w:t>
      </w:r>
      <w:r w:rsidRPr="00896340">
        <w:rPr>
          <w:rFonts w:ascii="Times New Roman" w:hAnsi="Times New Roman" w:cs="Times New Roman"/>
          <w:sz w:val="24"/>
          <w:szCs w:val="24"/>
        </w:rPr>
        <w:t>: знаки химических элементов, формулы химических веществ и уравнения химических реакций;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96340">
        <w:rPr>
          <w:rFonts w:ascii="Times New Roman" w:hAnsi="Times New Roman" w:cs="Times New Roman"/>
          <w:b/>
          <w:i/>
          <w:sz w:val="24"/>
          <w:szCs w:val="24"/>
        </w:rPr>
        <w:t>важнейшие химические понятия</w:t>
      </w:r>
      <w:r w:rsidRPr="00896340">
        <w:rPr>
          <w:rFonts w:ascii="Times New Roman" w:hAnsi="Times New Roman" w:cs="Times New Roman"/>
          <w:sz w:val="24"/>
          <w:szCs w:val="24"/>
        </w:rPr>
        <w:t>: химический элемент, атом, молекула, относительные атомная и молекулярная массы, химическая связь, вещество, классификация веществ, моль, молярная масса, молярный объем, химическая реакция, классификация реакций, окислитель и восстановитель, окисление и восстановление;</w:t>
      </w:r>
      <w:proofErr w:type="gramEnd"/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основные законы химии</w:t>
      </w:r>
      <w:r w:rsidRPr="00896340">
        <w:rPr>
          <w:rFonts w:ascii="Times New Roman" w:hAnsi="Times New Roman" w:cs="Times New Roman"/>
          <w:sz w:val="24"/>
          <w:szCs w:val="24"/>
        </w:rPr>
        <w:t>: сохранения массы веществ, постоянства состава, периодический закон;</w:t>
      </w:r>
    </w:p>
    <w:p w:rsidR="00CA5546" w:rsidRDefault="00CA5546" w:rsidP="00CA554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546" w:rsidRPr="00896340" w:rsidRDefault="00CA5546" w:rsidP="00CA5546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sz w:val="24"/>
          <w:szCs w:val="24"/>
        </w:rPr>
        <w:t>уметь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называть:</w:t>
      </w:r>
      <w:r w:rsidRPr="00896340">
        <w:rPr>
          <w:rFonts w:ascii="Times New Roman" w:hAnsi="Times New Roman" w:cs="Times New Roman"/>
          <w:sz w:val="24"/>
          <w:szCs w:val="24"/>
        </w:rPr>
        <w:t xml:space="preserve"> химические элементы, соединения изученных классов;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объяснять:</w:t>
      </w:r>
      <w:r w:rsidRPr="00896340">
        <w:rPr>
          <w:rFonts w:ascii="Times New Roman" w:hAnsi="Times New Roman" w:cs="Times New Roman"/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элемент принадлежит в периодической системе Д.И. Менделеева; закономерности изменения свойств элементов в пределах малых периодов и главных подгрупп; 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характеризовать:</w:t>
      </w:r>
      <w:r w:rsidRPr="00896340">
        <w:rPr>
          <w:rFonts w:ascii="Times New Roman" w:hAnsi="Times New Roman" w:cs="Times New Roman"/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Д.И.Менделеева и особенностей строения их атомов; связь между составом, строением и свойствами веществ; химические свойства основных классов неорганических веществ; 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определять:</w:t>
      </w:r>
      <w:r w:rsidRPr="00896340">
        <w:rPr>
          <w:rFonts w:ascii="Times New Roman" w:hAnsi="Times New Roman" w:cs="Times New Roman"/>
          <w:sz w:val="24"/>
          <w:szCs w:val="24"/>
        </w:rPr>
        <w:t xml:space="preserve"> состав веществ по их формулам, принадлежность веществ к определенному классу соединений, типы химических реакций, валентность и степень окисления элемента в соединениях, тип химической связи в соединениях; 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составлять</w:t>
      </w:r>
      <w:r w:rsidRPr="00896340">
        <w:rPr>
          <w:rFonts w:ascii="Times New Roman" w:hAnsi="Times New Roman" w:cs="Times New Roman"/>
          <w:i/>
          <w:sz w:val="24"/>
          <w:szCs w:val="24"/>
        </w:rPr>
        <w:t>:</w:t>
      </w:r>
      <w:r w:rsidRPr="00896340">
        <w:rPr>
          <w:rFonts w:ascii="Times New Roman" w:hAnsi="Times New Roman" w:cs="Times New Roman"/>
          <w:sz w:val="24"/>
          <w:szCs w:val="24"/>
        </w:rPr>
        <w:t xml:space="preserve"> формулы неорганических соединений изученных классов; схемы строения атомов первых 20 элементов периодической системы Д.И.Менделеева; уравнения химических реакций;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обращаться</w:t>
      </w:r>
      <w:r w:rsidRPr="008963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340">
        <w:rPr>
          <w:rFonts w:ascii="Times New Roman" w:hAnsi="Times New Roman" w:cs="Times New Roman"/>
          <w:sz w:val="24"/>
          <w:szCs w:val="24"/>
        </w:rPr>
        <w:t>с химической посудой и лабораторным оборудованием;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распознавать опытным путем:</w:t>
      </w:r>
      <w:r w:rsidRPr="00896340">
        <w:rPr>
          <w:rFonts w:ascii="Times New Roman" w:hAnsi="Times New Roman" w:cs="Times New Roman"/>
          <w:sz w:val="24"/>
          <w:szCs w:val="24"/>
        </w:rPr>
        <w:t xml:space="preserve"> кислород, водород; рас</w:t>
      </w:r>
      <w:r>
        <w:rPr>
          <w:rFonts w:ascii="Times New Roman" w:hAnsi="Times New Roman" w:cs="Times New Roman"/>
          <w:sz w:val="24"/>
          <w:szCs w:val="24"/>
        </w:rPr>
        <w:t>творы кислот и щелочей</w:t>
      </w:r>
      <w:r w:rsidRPr="00896340">
        <w:rPr>
          <w:rFonts w:ascii="Times New Roman" w:hAnsi="Times New Roman" w:cs="Times New Roman"/>
          <w:sz w:val="24"/>
          <w:szCs w:val="24"/>
        </w:rPr>
        <w:t>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i/>
          <w:sz w:val="24"/>
          <w:szCs w:val="24"/>
        </w:rPr>
        <w:t>вычислять:</w:t>
      </w:r>
      <w:r w:rsidRPr="00896340">
        <w:rPr>
          <w:rFonts w:ascii="Times New Roman" w:hAnsi="Times New Roman" w:cs="Times New Roman"/>
          <w:sz w:val="24"/>
          <w:szCs w:val="24"/>
        </w:rPr>
        <w:t xml:space="preserve"> массовую долю химического элемента по формуле соединения; массовую долю вещества в растворе; количество вещества, объем или массу по количеству вещества, объему или массе реагентов или продуктов реакции;</w:t>
      </w:r>
    </w:p>
    <w:p w:rsidR="00CA5546" w:rsidRDefault="00CA5546" w:rsidP="00CA554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5546" w:rsidRPr="00896340" w:rsidRDefault="00CA5546" w:rsidP="00CA5546">
      <w:pPr>
        <w:pStyle w:val="a5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9634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896340">
        <w:rPr>
          <w:rFonts w:ascii="Times New Roman" w:hAnsi="Times New Roman" w:cs="Times New Roman"/>
          <w:sz w:val="24"/>
          <w:szCs w:val="24"/>
        </w:rPr>
        <w:t>: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sz w:val="24"/>
          <w:szCs w:val="24"/>
        </w:rPr>
        <w:t>безопасного обращения с веществами и материалами;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sz w:val="24"/>
          <w:szCs w:val="24"/>
        </w:rPr>
        <w:t>экологически грамотного поведения в окружающей среде;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sz w:val="24"/>
          <w:szCs w:val="24"/>
        </w:rPr>
        <w:t>оценки влияния химического загрязнения окружающей среды на организм человека;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sz w:val="24"/>
          <w:szCs w:val="24"/>
        </w:rPr>
        <w:t>критической оценки информации о веществах, используемых в быту;</w:t>
      </w:r>
    </w:p>
    <w:p w:rsidR="00CA5546" w:rsidRPr="00896340" w:rsidRDefault="00CA5546" w:rsidP="00CA5546">
      <w:pPr>
        <w:pStyle w:val="a5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6340">
        <w:rPr>
          <w:rFonts w:ascii="Times New Roman" w:hAnsi="Times New Roman" w:cs="Times New Roman"/>
          <w:sz w:val="24"/>
          <w:szCs w:val="24"/>
        </w:rPr>
        <w:t>приготовления растворов заданной концентрации.</w:t>
      </w:r>
    </w:p>
    <w:p w:rsidR="00CA5546" w:rsidRDefault="00CA5546" w:rsidP="00CA5546">
      <w:pPr>
        <w:pStyle w:val="60"/>
        <w:shd w:val="clear" w:color="auto" w:fill="auto"/>
        <w:spacing w:line="260" w:lineRule="exact"/>
        <w:ind w:left="20" w:firstLine="440"/>
        <w:rPr>
          <w:b/>
        </w:rPr>
      </w:pPr>
      <w:r>
        <w:rPr>
          <w:b/>
          <w:sz w:val="24"/>
          <w:szCs w:val="24"/>
        </w:rPr>
        <w:br w:type="page"/>
      </w:r>
      <w:r w:rsidRPr="00DD3BA4">
        <w:rPr>
          <w:b/>
        </w:rPr>
        <w:lastRenderedPageBreak/>
        <w:t>Требования к уровню подготовки</w:t>
      </w:r>
      <w:r>
        <w:rPr>
          <w:b/>
        </w:rPr>
        <w:t xml:space="preserve"> учащихся 9 класса</w:t>
      </w:r>
    </w:p>
    <w:p w:rsidR="00CA5546" w:rsidRDefault="00CA5546" w:rsidP="00CA5546">
      <w:pPr>
        <w:pStyle w:val="40"/>
        <w:shd w:val="clear" w:color="auto" w:fill="auto"/>
        <w:spacing w:line="240" w:lineRule="auto"/>
        <w:rPr>
          <w:b/>
          <w:spacing w:val="10"/>
          <w:sz w:val="28"/>
          <w:szCs w:val="28"/>
        </w:rPr>
      </w:pPr>
    </w:p>
    <w:p w:rsidR="00CA5546" w:rsidRPr="00DD3BA4" w:rsidRDefault="00CA5546" w:rsidP="00CA5546">
      <w:pPr>
        <w:pStyle w:val="40"/>
        <w:shd w:val="clear" w:color="auto" w:fill="auto"/>
        <w:spacing w:line="240" w:lineRule="auto"/>
        <w:rPr>
          <w:sz w:val="24"/>
          <w:szCs w:val="24"/>
        </w:rPr>
      </w:pPr>
      <w:r>
        <w:rPr>
          <w:b/>
          <w:spacing w:val="10"/>
          <w:sz w:val="28"/>
          <w:szCs w:val="28"/>
        </w:rPr>
        <w:t xml:space="preserve">       </w:t>
      </w:r>
      <w:r w:rsidRPr="00DD3BA4">
        <w:rPr>
          <w:sz w:val="24"/>
          <w:szCs w:val="24"/>
        </w:rPr>
        <w:t>В результате изучения химии ученик должен</w:t>
      </w:r>
    </w:p>
    <w:p w:rsidR="00CA5546" w:rsidRPr="00DD3BA4" w:rsidRDefault="00CA5546" w:rsidP="00CA5546">
      <w:pPr>
        <w:pStyle w:val="40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DD3BA4">
        <w:rPr>
          <w:b/>
          <w:sz w:val="24"/>
          <w:szCs w:val="24"/>
        </w:rPr>
        <w:t>Знать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09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химическую символику:</w:t>
      </w:r>
      <w:r w:rsidRPr="00DD3BA4">
        <w:rPr>
          <w:sz w:val="24"/>
          <w:szCs w:val="24"/>
        </w:rPr>
        <w:t xml:space="preserve"> знаки химических элементов, формулы химических веществ и уравнения химических реакций: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49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13pt"/>
          <w:sz w:val="24"/>
          <w:szCs w:val="24"/>
        </w:rPr>
        <w:t>важнейшие химические понятия:</w:t>
      </w:r>
      <w:r w:rsidRPr="00DD3BA4">
        <w:rPr>
          <w:sz w:val="24"/>
          <w:szCs w:val="24"/>
        </w:rPr>
        <w:t xml:space="preserve"> атом, молекула, химическая связь, вещество и его агрегатные состояния, классификация веществ, химические реакции и их классификация, электролитическая диссоциация;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04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основные законы химии:</w:t>
      </w:r>
      <w:r w:rsidRPr="00DD3BA4">
        <w:rPr>
          <w:sz w:val="24"/>
          <w:szCs w:val="24"/>
        </w:rPr>
        <w:t xml:space="preserve"> сохранения массы веществ, постоянства состава, периодический закон;</w:t>
      </w:r>
    </w:p>
    <w:p w:rsidR="00CA5546" w:rsidRDefault="00CA5546" w:rsidP="00CA5546">
      <w:pPr>
        <w:pStyle w:val="40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</w:p>
    <w:p w:rsidR="00CA5546" w:rsidRPr="00DD3BA4" w:rsidRDefault="00CA5546" w:rsidP="00CA5546">
      <w:pPr>
        <w:pStyle w:val="40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DD3BA4">
        <w:rPr>
          <w:b/>
          <w:sz w:val="24"/>
          <w:szCs w:val="24"/>
        </w:rPr>
        <w:t>уметь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09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называть:</w:t>
      </w:r>
      <w:r w:rsidRPr="00DD3BA4">
        <w:rPr>
          <w:sz w:val="24"/>
          <w:szCs w:val="24"/>
        </w:rPr>
        <w:t xml:space="preserve"> знаки химических элементов, соединения изученных классов, типы химических реакций;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73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rStyle w:val="a8"/>
          <w:sz w:val="24"/>
          <w:szCs w:val="24"/>
        </w:rPr>
        <w:t>объяснят</w:t>
      </w:r>
      <w:r w:rsidRPr="00DD3BA4">
        <w:rPr>
          <w:rStyle w:val="a8"/>
          <w:sz w:val="24"/>
          <w:szCs w:val="24"/>
        </w:rPr>
        <w:t>ь:</w:t>
      </w:r>
      <w:r w:rsidRPr="00DD3BA4">
        <w:rPr>
          <w:sz w:val="24"/>
          <w:szCs w:val="24"/>
        </w:rPr>
        <w:t xml:space="preserve"> физический смысл атомного (порядкового) номера химического элемента, номеров группы и периода, к которым он принадлежит в периодической системе Д.И. Менделеева; закономерности изменения свойств элементов в пределах малых периодов и главных подгрупп; причины многообразия веществ; сущность реакций ионного обмена;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30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характеризовать:</w:t>
      </w:r>
      <w:r w:rsidRPr="00DD3BA4">
        <w:rPr>
          <w:sz w:val="24"/>
          <w:szCs w:val="24"/>
        </w:rPr>
        <w:t xml:space="preserve"> химические элементы (от водорода до кальция) на основе их положения в периодической системе Д.И. Менделеева и особенностей строения их атомов; связь между составом, строением и свойствами веществ;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54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определять:</w:t>
      </w:r>
      <w:r w:rsidRPr="00DD3BA4">
        <w:rPr>
          <w:sz w:val="24"/>
          <w:szCs w:val="24"/>
        </w:rPr>
        <w:t xml:space="preserve"> состав веществ по их формулам; принадлежность веществ к определенному классу соединений: валентность и степень окисления элементов в соединениях;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58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составлять:</w:t>
      </w:r>
      <w:r w:rsidRPr="00DD3BA4">
        <w:rPr>
          <w:sz w:val="24"/>
          <w:szCs w:val="24"/>
        </w:rPr>
        <w:t xml:space="preserve"> формулы оксидов, водородных соединений неметаллов, гидроксидов. солей: схемы строения атомов первых двадцати элементов периодической системы; уравнения химических реакций;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04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sz w:val="24"/>
          <w:szCs w:val="24"/>
        </w:rPr>
        <w:t>обращаться с химической посудой и лабораторным оборудованием: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09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распознавать опытным путем:</w:t>
      </w:r>
      <w:r w:rsidRPr="00DD3BA4">
        <w:rPr>
          <w:sz w:val="24"/>
          <w:szCs w:val="24"/>
        </w:rPr>
        <w:t xml:space="preserve"> кислород, водород</w:t>
      </w:r>
      <w:proofErr w:type="gramStart"/>
      <w:r w:rsidRPr="00DD3BA4">
        <w:rPr>
          <w:sz w:val="24"/>
          <w:szCs w:val="24"/>
        </w:rPr>
        <w:t xml:space="preserve">.: </w:t>
      </w:r>
      <w:proofErr w:type="gramEnd"/>
      <w:r w:rsidRPr="00DD3BA4">
        <w:rPr>
          <w:sz w:val="24"/>
          <w:szCs w:val="24"/>
        </w:rPr>
        <w:t>растворы кислот и щелочей,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68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rStyle w:val="a8"/>
          <w:sz w:val="24"/>
          <w:szCs w:val="24"/>
        </w:rPr>
        <w:t>вычислять:</w:t>
      </w:r>
      <w:r w:rsidRPr="00DD3BA4">
        <w:rPr>
          <w:sz w:val="24"/>
          <w:szCs w:val="24"/>
        </w:rPr>
        <w:t xml:space="preserve"> массовую долю химического элемента по формуле соединения; массовую долю растворенного вещества в растворе: количество вещества, объем или массу по количеству вещества, объему или массе реагентов или продуктов реакции:</w:t>
      </w:r>
    </w:p>
    <w:p w:rsidR="00CA5546" w:rsidRPr="00DD3BA4" w:rsidRDefault="00CA5546" w:rsidP="00CA5546">
      <w:pPr>
        <w:pStyle w:val="23"/>
        <w:keepNext/>
        <w:keepLines/>
        <w:shd w:val="clear" w:color="auto" w:fill="auto"/>
        <w:spacing w:before="0" w:after="0" w:line="240" w:lineRule="auto"/>
        <w:ind w:firstLine="709"/>
        <w:rPr>
          <w:sz w:val="24"/>
          <w:szCs w:val="24"/>
        </w:rPr>
      </w:pPr>
      <w:bookmarkStart w:id="0" w:name="bookmark0"/>
      <w:r w:rsidRPr="00DD3BA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DD3BA4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D3BA4">
        <w:rPr>
          <w:sz w:val="24"/>
          <w:szCs w:val="24"/>
        </w:rPr>
        <w:t>для</w:t>
      </w:r>
      <w:proofErr w:type="gramEnd"/>
      <w:r w:rsidRPr="00DD3BA4">
        <w:rPr>
          <w:sz w:val="24"/>
          <w:szCs w:val="24"/>
        </w:rPr>
        <w:t>:</w:t>
      </w:r>
      <w:bookmarkEnd w:id="0"/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599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sz w:val="24"/>
          <w:szCs w:val="24"/>
        </w:rPr>
        <w:t>безопасного обращения с веществами и материалами:</w:t>
      </w:r>
    </w:p>
    <w:p w:rsidR="00CA5546" w:rsidRPr="00DD3BA4" w:rsidRDefault="00CA5546" w:rsidP="00CA5546">
      <w:pPr>
        <w:pStyle w:val="21"/>
        <w:numPr>
          <w:ilvl w:val="0"/>
          <w:numId w:val="3"/>
        </w:numPr>
        <w:shd w:val="clear" w:color="auto" w:fill="auto"/>
        <w:tabs>
          <w:tab w:val="left" w:pos="604"/>
        </w:tabs>
        <w:spacing w:line="240" w:lineRule="auto"/>
        <w:ind w:firstLine="709"/>
        <w:jc w:val="both"/>
        <w:rPr>
          <w:sz w:val="24"/>
          <w:szCs w:val="24"/>
        </w:rPr>
      </w:pPr>
      <w:r w:rsidRPr="00DD3BA4">
        <w:rPr>
          <w:sz w:val="24"/>
          <w:szCs w:val="24"/>
        </w:rPr>
        <w:t>экологически грамотного поведения в окружающей среде, школьной лаборатории и в быту.</w:t>
      </w:r>
    </w:p>
    <w:p w:rsidR="00CA5546" w:rsidRDefault="00CA5546" w:rsidP="00CA554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CA5546" w:rsidRDefault="00CA5546" w:rsidP="00CA5546">
      <w:pPr>
        <w:rPr>
          <w:rFonts w:ascii="Times New Roman" w:hAnsi="Times New Roman" w:cs="Times New Roman"/>
          <w:b/>
          <w:sz w:val="24"/>
          <w:szCs w:val="24"/>
        </w:rPr>
      </w:pPr>
    </w:p>
    <w:p w:rsidR="00CA5546" w:rsidRPr="00E907ED" w:rsidRDefault="00CA5546" w:rsidP="00CA5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907ED">
        <w:rPr>
          <w:rFonts w:ascii="Times New Roman" w:hAnsi="Times New Roman" w:cs="Times New Roman"/>
          <w:b/>
          <w:sz w:val="28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b/>
          <w:sz w:val="28"/>
          <w:szCs w:val="24"/>
        </w:rPr>
        <w:t xml:space="preserve"> 8 класс</w:t>
      </w:r>
    </w:p>
    <w:p w:rsidR="00CA5546" w:rsidRDefault="00CA5546" w:rsidP="00CA5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3"/>
        <w:tblW w:w="15735" w:type="dxa"/>
        <w:tblInd w:w="-318" w:type="dxa"/>
        <w:tblLayout w:type="fixed"/>
        <w:tblLook w:val="04A0"/>
      </w:tblPr>
      <w:tblGrid>
        <w:gridCol w:w="953"/>
        <w:gridCol w:w="2592"/>
        <w:gridCol w:w="142"/>
        <w:gridCol w:w="2126"/>
        <w:gridCol w:w="1984"/>
        <w:gridCol w:w="1418"/>
        <w:gridCol w:w="2977"/>
        <w:gridCol w:w="1984"/>
        <w:gridCol w:w="1559"/>
      </w:tblGrid>
      <w:tr w:rsidR="00CA5546" w:rsidRPr="000D63B6" w:rsidTr="00CA5546">
        <w:trPr>
          <w:trHeight w:val="619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D63B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0D63B6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34" w:type="dxa"/>
            <w:gridSpan w:val="2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  <w:lang w:eastAsia="ru-RU"/>
              </w:rPr>
            </w:pPr>
            <w:r w:rsidRPr="000D63B6">
              <w:rPr>
                <w:i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26" w:type="dxa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  <w:lang w:eastAsia="ru-RU"/>
              </w:rPr>
            </w:pPr>
            <w:r w:rsidRPr="000D63B6">
              <w:rPr>
                <w:iCs/>
                <w:sz w:val="24"/>
                <w:szCs w:val="24"/>
                <w:lang w:eastAsia="ru-RU"/>
              </w:rPr>
              <w:t>Химический эксперимент.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  <w:lang w:eastAsia="ru-RU"/>
              </w:rPr>
            </w:pPr>
            <w:r w:rsidRPr="000D63B6">
              <w:rPr>
                <w:iCs/>
                <w:sz w:val="24"/>
                <w:szCs w:val="24"/>
                <w:lang w:eastAsia="ru-RU"/>
              </w:rPr>
              <w:t>Медиа ресурсы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  <w:lang w:eastAsia="ru-RU"/>
              </w:rPr>
            </w:pPr>
            <w:r w:rsidRPr="000D63B6">
              <w:rPr>
                <w:iCs/>
                <w:sz w:val="24"/>
                <w:szCs w:val="24"/>
                <w:lang w:eastAsia="ru-RU"/>
              </w:rPr>
              <w:t>ЭРК ЗСТ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  <w:lang w:eastAsia="ru-RU"/>
              </w:rPr>
            </w:pPr>
            <w:r w:rsidRPr="000D63B6">
              <w:rPr>
                <w:iCs/>
                <w:sz w:val="24"/>
                <w:szCs w:val="24"/>
                <w:lang w:eastAsia="ru-RU"/>
              </w:rPr>
              <w:t>Вводимые понятия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  <w:lang w:eastAsia="ru-RU"/>
              </w:rPr>
            </w:pPr>
            <w:r w:rsidRPr="000D63B6">
              <w:rPr>
                <w:iCs/>
                <w:sz w:val="24"/>
                <w:szCs w:val="24"/>
                <w:lang w:eastAsia="ru-RU"/>
              </w:rPr>
              <w:t>Актуализация опорных знаний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iCs/>
                <w:sz w:val="24"/>
                <w:szCs w:val="24"/>
                <w:lang w:eastAsia="ru-RU"/>
              </w:rPr>
            </w:pPr>
            <w:r w:rsidRPr="000D63B6">
              <w:rPr>
                <w:iCs/>
                <w:sz w:val="24"/>
                <w:szCs w:val="24"/>
                <w:lang w:eastAsia="ru-RU"/>
              </w:rPr>
              <w:t>Дом</w:t>
            </w:r>
            <w:proofErr w:type="gramStart"/>
            <w:r w:rsidRPr="000D63B6">
              <w:rPr>
                <w:iCs/>
                <w:sz w:val="24"/>
                <w:szCs w:val="24"/>
                <w:lang w:eastAsia="ru-RU"/>
              </w:rPr>
              <w:t>.</w:t>
            </w:r>
            <w:proofErr w:type="gramEnd"/>
            <w:r w:rsidRPr="000D63B6">
              <w:rPr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63B6">
              <w:rPr>
                <w:iCs/>
                <w:sz w:val="24"/>
                <w:szCs w:val="24"/>
                <w:lang w:eastAsia="ru-RU"/>
              </w:rPr>
              <w:t>з</w:t>
            </w:r>
            <w:proofErr w:type="gramEnd"/>
            <w:r w:rsidRPr="000D63B6">
              <w:rPr>
                <w:iCs/>
                <w:sz w:val="24"/>
                <w:szCs w:val="24"/>
                <w:lang w:eastAsia="ru-RU"/>
              </w:rPr>
              <w:t>адание</w:t>
            </w:r>
          </w:p>
        </w:tc>
      </w:tr>
      <w:tr w:rsidR="00CA5546" w:rsidRPr="000D63B6" w:rsidTr="00CA5546">
        <w:trPr>
          <w:trHeight w:val="830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Тема 1. Первоначальные химические понятия (18 ч)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Химия как часть естествознания. Понятие о веществе.</w:t>
            </w:r>
          </w:p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Вводный инструктаж по ТБ. Правила ТБ. Первая доврачебная помощь пострадавшему.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«Правила ТБ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0D63B6">
              <w:rPr>
                <w:sz w:val="24"/>
                <w:szCs w:val="24"/>
                <w:lang w:eastAsia="ru-RU"/>
              </w:rPr>
              <w:t>Кабинете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химии», «История развития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химии», «Химия и повседневная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жизнь человека».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>ЭРК.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Ломоносов М.В.,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Менделеев Д.И.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Вводный инструктаж по ТБ. Правила ТБ. Первая доврачебная помощь</w:t>
            </w:r>
          </w:p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пострадавшему.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Вещество.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Свойства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веществ.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Естественные науки. Химическая промышленность.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С.3-4, §1,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опр-ия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, ответить на вопросы 1-5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на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с. 13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 xml:space="preserve">Практическая работа </w:t>
            </w:r>
            <w:r w:rsidRPr="000D63B6">
              <w:rPr>
                <w:i/>
                <w:iCs/>
                <w:sz w:val="24"/>
                <w:szCs w:val="24"/>
                <w:lang w:val="en-US" w:eastAsia="ru-RU"/>
              </w:rPr>
              <w:t>Ml</w:t>
            </w:r>
            <w:r w:rsidRPr="000D63B6">
              <w:rPr>
                <w:i/>
                <w:iCs/>
                <w:sz w:val="24"/>
                <w:szCs w:val="24"/>
                <w:lang w:eastAsia="ru-RU"/>
              </w:rPr>
              <w:t>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Правила техники безопасности при работе в химическом кабинете. Ознакомление с лабораторным оборудованием.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0D63B6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D63B6">
              <w:rPr>
                <w:b/>
                <w:bCs/>
                <w:sz w:val="24"/>
                <w:szCs w:val="24"/>
                <w:lang w:eastAsia="ru-RU"/>
              </w:rPr>
              <w:t>/Р №1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Правила ТБ при работе с химическими веществами. Приемы обращения с химическим оборудованием.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Правила ТБ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,с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.48. с.51- 52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Чистые вещества и смеси. Способы разделения смесей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lang w:eastAsia="ru-RU"/>
              </w:rPr>
              <w:t>.:</w:t>
            </w:r>
            <w:r w:rsidRPr="000D63B6">
              <w:rPr>
                <w:sz w:val="24"/>
                <w:szCs w:val="24"/>
                <w:lang w:eastAsia="ru-RU"/>
              </w:rPr>
              <w:t xml:space="preserve"> Способы очистки веществ: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кристаллизация,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дистилляция.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хроматография.</w:t>
            </w:r>
          </w:p>
          <w:p w:rsidR="00CA5546" w:rsidRPr="000D63B6" w:rsidRDefault="00CA5546" w:rsidP="00CA5546">
            <w:pPr>
              <w:pStyle w:val="90"/>
              <w:shd w:val="clear" w:color="auto" w:fill="auto"/>
              <w:spacing w:after="0" w:line="240" w:lineRule="auto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rStyle w:val="9115pt0pt"/>
                <w:sz w:val="24"/>
                <w:szCs w:val="24"/>
                <w:lang w:eastAsia="ru-RU"/>
              </w:rPr>
              <w:lastRenderedPageBreak/>
              <w:t>Л</w:t>
            </w:r>
            <w:r w:rsidRPr="000D63B6">
              <w:rPr>
                <w:bCs/>
                <w:sz w:val="24"/>
                <w:szCs w:val="24"/>
                <w:lang w:eastAsia="ru-RU"/>
              </w:rPr>
              <w:t>/</w:t>
            </w:r>
            <w:r w:rsidRPr="000D63B6">
              <w:rPr>
                <w:b/>
                <w:bCs/>
                <w:sz w:val="24"/>
                <w:szCs w:val="24"/>
                <w:lang w:eastAsia="ru-RU"/>
              </w:rPr>
              <w:t>О №2: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Разделение смеси с помощью магнита.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Презентация «Чистые вещества и смеси».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Чистое вещество, смеси веществ.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Способы разделения смеси веществ.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кристаллизация.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дистилляция.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хроматография.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Вещество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§2, №5,7, с.13</w:t>
            </w:r>
          </w:p>
        </w:tc>
      </w:tr>
      <w:tr w:rsidR="00CA5546" w:rsidRPr="000D63B6" w:rsidTr="00CA5546">
        <w:trPr>
          <w:trHeight w:val="3667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 2.</w:t>
            </w:r>
          </w:p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Очистка загрязненной поваренной соли.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0D63B6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D63B6">
              <w:rPr>
                <w:b/>
                <w:bCs/>
                <w:sz w:val="24"/>
                <w:szCs w:val="24"/>
                <w:lang w:eastAsia="ru-RU"/>
              </w:rPr>
              <w:t>/Р. №2.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Правила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/Б при работе с химическими веществами. Приемы обращения с химическим оборудованием.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Чистое вещество, смеси веществ.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Способы очистки веществ: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фильтрование,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выпаривание,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кристаллизация,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дистилляция,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хроматография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повторить§2. правила ТБ, С.48-50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Физические и химические явления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Л/О №1: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Рассмотрение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веществ с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различными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физическими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свойствами.</w:t>
            </w:r>
          </w:p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Л/О №3: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Примеры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физических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явлений.</w:t>
            </w:r>
          </w:p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Л/О №4: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Примеры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химических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явлений.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«Физические и химические явления».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Признаки хим.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реакций.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Условия возникновения 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Течения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химических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реакций.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§3, №11,13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Атомы и молекулы. Атомн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молекулярное учение. Вещества молекулярного и немолекулярного строения.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«Атомн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молекулярное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учение»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b/>
                <w:i/>
                <w:iCs/>
                <w:sz w:val="24"/>
                <w:szCs w:val="24"/>
                <w:lang w:eastAsia="ru-RU"/>
              </w:rPr>
              <w:lastRenderedPageBreak/>
              <w:t>ЭРК: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Ломоносов М.В.,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Менделеев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д.и.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Атомно-молекулярное учение.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Атомы и молекулы.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§4,№8,9, с 25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Простые и сложные вещества. Химический элемент.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b/>
                <w:bCs/>
                <w:sz w:val="24"/>
                <w:szCs w:val="24"/>
                <w:lang w:eastAsia="ru-RU"/>
              </w:rPr>
              <w:t>Дем</w:t>
            </w:r>
            <w:proofErr w:type="spellEnd"/>
            <w:r w:rsidRPr="000D63B6">
              <w:rPr>
                <w:b/>
                <w:bCs/>
                <w:sz w:val="24"/>
                <w:szCs w:val="24"/>
                <w:lang w:eastAsia="ru-RU"/>
              </w:rPr>
              <w:t>.: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Ознакомление с образцами простых и сложных веществ.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«Простые и сложные вещества»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§5, схема 5, с. 18, таблица 1, с.19. №12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на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с.25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Язык химии. Знаки химических элементов.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Относительная атомная масса.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X. э., символы X. э., знакомство с ПСХЭ, масса атома, относительная атомная масса. Атомная единица массы.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Атом.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§6,7,8. №17, с.25</w:t>
            </w:r>
          </w:p>
        </w:tc>
      </w:tr>
      <w:tr w:rsidR="00CA5546" w:rsidRPr="000D63B6" w:rsidTr="00CA5546">
        <w:trPr>
          <w:trHeight w:val="1300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Закон постоянства состава веществ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§9,, №2, с.31 зада</w:t>
            </w:r>
            <w:r w:rsidRPr="000D63B6">
              <w:rPr>
                <w:sz w:val="24"/>
                <w:szCs w:val="24"/>
                <w:lang w:eastAsia="ru-RU"/>
              </w:rPr>
              <w:softHyphen/>
              <w:t>ние по тетради.</w:t>
            </w:r>
          </w:p>
        </w:tc>
      </w:tr>
      <w:tr w:rsidR="00CA5546" w:rsidRPr="000D63B6" w:rsidTr="00CA5546">
        <w:trPr>
          <w:trHeight w:val="2589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rStyle w:val="101"/>
                <w:sz w:val="24"/>
                <w:szCs w:val="24"/>
                <w:lang w:eastAsia="ru-RU"/>
              </w:rPr>
              <w:t>Относительная молекулярная масса. Хими</w:t>
            </w:r>
            <w:r w:rsidRPr="000D63B6">
              <w:rPr>
                <w:rStyle w:val="101"/>
                <w:sz w:val="24"/>
                <w:szCs w:val="24"/>
                <w:lang w:eastAsia="ru-RU"/>
              </w:rPr>
              <w:softHyphen/>
              <w:t>ческие формулы.</w:t>
            </w:r>
            <w:r w:rsidRPr="000D63B6">
              <w:rPr>
                <w:i/>
                <w:iCs/>
                <w:sz w:val="24"/>
                <w:szCs w:val="24"/>
                <w:lang w:eastAsia="ru-RU"/>
              </w:rPr>
              <w:t xml:space="preserve"> Вычисление относительной молекулярной массы вещества по формуле.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Качественный и количественный состав вещества. Относительная молекулярная масса. Хими</w:t>
            </w:r>
            <w:r w:rsidRPr="000D63B6">
              <w:rPr>
                <w:sz w:val="24"/>
                <w:szCs w:val="24"/>
                <w:lang w:eastAsia="ru-RU"/>
              </w:rPr>
              <w:softHyphen/>
              <w:t>ческие формулы. Вычисление относительной молекулярной массы вещества по формуле.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Вещества, металлы, неметаллы, молекулы, НОК. Относительная атомная масса.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§10. до с.30, № 9, с.32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rStyle w:val="101"/>
                <w:sz w:val="24"/>
                <w:szCs w:val="24"/>
                <w:lang w:eastAsia="ru-RU"/>
              </w:rPr>
              <w:t xml:space="preserve">Массовая доля химического элемента в соединении. </w:t>
            </w:r>
            <w:r w:rsidRPr="000D63B6">
              <w:rPr>
                <w:i/>
                <w:iCs/>
                <w:sz w:val="24"/>
                <w:szCs w:val="24"/>
                <w:lang w:eastAsia="ru-RU"/>
              </w:rPr>
              <w:t xml:space="preserve">Вычисление массовой </w:t>
            </w:r>
            <w:r w:rsidRPr="000D63B6">
              <w:rPr>
                <w:i/>
                <w:iCs/>
                <w:sz w:val="24"/>
                <w:szCs w:val="24"/>
                <w:lang w:eastAsia="ru-RU"/>
              </w:rPr>
              <w:lastRenderedPageBreak/>
              <w:t>доли х.э. в соединении. Установление простейшей формулы вещества по массовым долям элементов.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«Массовая доля хим. элемента в веществе»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Массовая доля химического элемента в со</w:t>
            </w:r>
            <w:r w:rsidRPr="000D63B6">
              <w:rPr>
                <w:sz w:val="24"/>
                <w:szCs w:val="24"/>
                <w:lang w:eastAsia="ru-RU"/>
              </w:rPr>
              <w:softHyphen/>
              <w:t xml:space="preserve">единении. Вычисление массовой доли х.э.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0D63B6">
              <w:rPr>
                <w:sz w:val="24"/>
                <w:szCs w:val="24"/>
                <w:lang w:eastAsia="ru-RU"/>
              </w:rPr>
              <w:lastRenderedPageBreak/>
              <w:t>соединении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Установление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простейшей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формулы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вещества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массовым долям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элементов.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 xml:space="preserve">Вычисление относительной молекулярной массы вещества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по формуле.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§10,, №10, с.32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Валентность химических валентности элементов по формулам их соединений. Составление химических формул по валентности элементов. Определение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«Составление формул по валентности химических элементов»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b/>
                <w:i/>
                <w:iCs/>
                <w:sz w:val="24"/>
                <w:szCs w:val="24"/>
                <w:u w:val="single"/>
                <w:lang w:eastAsia="ru-RU"/>
              </w:rPr>
              <w:t>ЭРК: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Менделеев </w:t>
            </w:r>
            <w:r w:rsidRPr="000D63B6">
              <w:rPr>
                <w:bCs/>
                <w:sz w:val="24"/>
                <w:szCs w:val="24"/>
                <w:lang w:eastAsia="ru-RU"/>
              </w:rPr>
              <w:t>Д.И.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Валентность высшая и низшая, валентность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кислорода и водорода,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определение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высшей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низшей валентности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хим. Элементов по ПСХЭ, по формуле.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Индекс, НОК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§11,12, №4.5, с.37, задача 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Закон сохранения массы веществ. Химические уравнения.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lang w:eastAsia="ru-RU"/>
              </w:rPr>
              <w:t>.:</w:t>
            </w:r>
            <w:r w:rsidRPr="000D63B6">
              <w:rPr>
                <w:sz w:val="24"/>
                <w:szCs w:val="24"/>
                <w:lang w:eastAsia="ru-RU"/>
              </w:rPr>
              <w:t xml:space="preserve"> Опыты, подтверждающие закон сохранения массы веществ. 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 xml:space="preserve">Л/О №5: </w:t>
            </w:r>
            <w:r w:rsidRPr="000D63B6">
              <w:rPr>
                <w:sz w:val="24"/>
                <w:szCs w:val="24"/>
                <w:lang w:eastAsia="ru-RU"/>
              </w:rPr>
              <w:t xml:space="preserve">Реакции, </w:t>
            </w:r>
            <w:proofErr w:type="spellStart"/>
            <w:proofErr w:type="gramStart"/>
            <w:r w:rsidRPr="000D63B6">
              <w:rPr>
                <w:sz w:val="24"/>
                <w:szCs w:val="24"/>
                <w:lang w:eastAsia="ru-RU"/>
              </w:rPr>
              <w:t>иллюстрирующи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основные признаки характерных реакций.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«Составление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уравнений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химических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реакций»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ЭРК: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Ломоносов М.В.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Роль М.В. Ломоносова в развитии химии.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Материальный баланс хим. реакции. Сохранение массы веществ. Уравнение химической реакции.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§14,№2. с.47, 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>§15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Классификация химических реакций по числу и составу исходных и полученных веществ.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Л/О №6: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Разложение основного карбоната меди(</w:t>
            </w:r>
            <w:r w:rsidRPr="000D63B6">
              <w:rPr>
                <w:sz w:val="24"/>
                <w:szCs w:val="24"/>
                <w:lang w:val="en-US" w:eastAsia="ru-RU"/>
              </w:rPr>
              <w:t>II</w:t>
            </w:r>
            <w:r w:rsidRPr="000D63B6">
              <w:rPr>
                <w:sz w:val="24"/>
                <w:szCs w:val="24"/>
                <w:lang w:eastAsia="ru-RU"/>
              </w:rPr>
              <w:t>)</w:t>
            </w:r>
          </w:p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 xml:space="preserve">Л/О №7: </w:t>
            </w:r>
            <w:r w:rsidRPr="000D63B6">
              <w:rPr>
                <w:rStyle w:val="81"/>
                <w:sz w:val="24"/>
                <w:szCs w:val="24"/>
                <w:lang w:eastAsia="ru-RU"/>
              </w:rPr>
              <w:t>Реакция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замещения меди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железом.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Презентация «Типы химических реакций»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Признаки хим. реакций и условия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возникновения и течения химических реакций.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§16, схема 6, с.41, №6, с.47</w:t>
            </w:r>
          </w:p>
        </w:tc>
      </w:tr>
      <w:tr w:rsidR="00CA5546" w:rsidRPr="000D63B6" w:rsidTr="00CA5546">
        <w:trPr>
          <w:trHeight w:val="1569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Моль — единица количества вещества. Молярная масса.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b/>
                <w:bCs/>
                <w:sz w:val="24"/>
                <w:szCs w:val="24"/>
                <w:lang w:eastAsia="ru-RU"/>
              </w:rPr>
              <w:t>Дем</w:t>
            </w:r>
            <w:proofErr w:type="spellEnd"/>
            <w:r w:rsidRPr="000D63B6">
              <w:rPr>
                <w:b/>
                <w:bCs/>
                <w:sz w:val="24"/>
                <w:szCs w:val="24"/>
                <w:lang w:eastAsia="ru-RU"/>
              </w:rPr>
              <w:t>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Химических соединений, количеством вещества 1 моль.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«Моль — единица количества вещества»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Количество вещества, моль. Молярная масса. Вычисление молярной массы вещества по формуле.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Вычисление относительной молекулярной массы вещества по формуле.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lang w:eastAsia="ru-RU"/>
              </w:rPr>
              <w:t>§17.</w:t>
            </w:r>
            <w:r w:rsidRPr="000D63B6">
              <w:rPr>
                <w:sz w:val="24"/>
                <w:szCs w:val="24"/>
                <w:lang w:eastAsia="ru-RU"/>
              </w:rPr>
              <w:t xml:space="preserve"> задача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2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, с.48</w:t>
            </w:r>
          </w:p>
        </w:tc>
      </w:tr>
      <w:tr w:rsidR="00CA5546" w:rsidRPr="000D63B6" w:rsidTr="00CA5546">
        <w:trPr>
          <w:trHeight w:val="1266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b/>
                <w:i/>
                <w:iCs/>
                <w:sz w:val="24"/>
                <w:szCs w:val="24"/>
                <w:lang w:eastAsia="ru-RU"/>
              </w:rPr>
              <w:t>Решение расчетных задач</w:t>
            </w:r>
          </w:p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>по уравнениям химических реакций.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«Расчеты по химическим уравнениям».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Решение задач по уравнениям химических реакций.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Уравнение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химической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реакции.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 §16,17,две задачи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Повторение и обобщение материала по теме: «Первоначальные химические понятия»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 §§5,10,11.12, 16,17, задача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>Контрольная работа</w:t>
            </w:r>
            <w:r w:rsidRPr="000D63B6">
              <w:rPr>
                <w:rStyle w:val="1014pt"/>
                <w:i/>
                <w:iCs/>
                <w:sz w:val="24"/>
                <w:szCs w:val="24"/>
                <w:lang w:eastAsia="ru-RU"/>
              </w:rPr>
              <w:t xml:space="preserve"> №1</w:t>
            </w:r>
            <w:r w:rsidRPr="000D63B6">
              <w:rPr>
                <w:i/>
                <w:iCs/>
                <w:sz w:val="24"/>
                <w:szCs w:val="24"/>
                <w:lang w:eastAsia="ru-RU"/>
              </w:rPr>
              <w:t xml:space="preserve"> по теме: «Первоначальные химические понятия».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Задача</w:t>
            </w:r>
          </w:p>
        </w:tc>
      </w:tr>
      <w:tr w:rsidR="00CA5546" w:rsidRPr="000D63B6" w:rsidTr="00CA5546">
        <w:trPr>
          <w:trHeight w:val="749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Тема 2. Кислород (5 ч)</w:t>
            </w:r>
          </w:p>
        </w:tc>
      </w:tr>
      <w:tr w:rsidR="00CA5546" w:rsidRPr="000D63B6" w:rsidTr="00CA5546">
        <w:trPr>
          <w:trHeight w:val="2106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ind w:left="160"/>
              <w:jc w:val="center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19/1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9"/>
                <w:sz w:val="24"/>
                <w:szCs w:val="24"/>
                <w:lang w:eastAsia="ru-RU"/>
              </w:rPr>
              <w:t>Анализ результатов к/</w:t>
            </w:r>
            <w:proofErr w:type="gramStart"/>
            <w:r w:rsidRPr="000D63B6">
              <w:rPr>
                <w:rStyle w:val="a9"/>
                <w:sz w:val="24"/>
                <w:szCs w:val="24"/>
                <w:lang w:eastAsia="ru-RU"/>
              </w:rPr>
              <w:t>р</w:t>
            </w:r>
            <w:proofErr w:type="gramEnd"/>
            <w:r w:rsidRPr="000D63B6">
              <w:rPr>
                <w:rStyle w:val="a9"/>
                <w:sz w:val="24"/>
                <w:szCs w:val="24"/>
                <w:lang w:eastAsia="ru-RU"/>
              </w:rPr>
              <w:t xml:space="preserve"> №1. </w:t>
            </w:r>
            <w:r w:rsidRPr="000D63B6">
              <w:rPr>
                <w:sz w:val="24"/>
                <w:szCs w:val="24"/>
                <w:lang w:eastAsia="ru-RU"/>
              </w:rPr>
              <w:t>Кислород, его общая характеристика и на</w:t>
            </w:r>
            <w:r w:rsidRPr="000D63B6">
              <w:rPr>
                <w:sz w:val="24"/>
                <w:szCs w:val="24"/>
                <w:lang w:eastAsia="ru-RU"/>
              </w:rPr>
              <w:softHyphen/>
              <w:t>хождение в природе. Получение кислорода и его физические свойства.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 Получение 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и собирание кислорода методом вытеснения воздуха и воды.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«Кислород».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Содержание кислорода в земной коре, гидросфере. Количественный состав воздуха. Биологическая роль кислорода на планете. Круговорот кислорода в природе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Качественный состав воздуха, валентность кислорода.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§18,19, №2, с.59</w:t>
            </w:r>
          </w:p>
        </w:tc>
      </w:tr>
      <w:tr w:rsidR="00CA5546" w:rsidRPr="000D63B6" w:rsidTr="00CA5546">
        <w:trPr>
          <w:trHeight w:val="1541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ind w:left="160"/>
              <w:jc w:val="center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20/1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Химические свойства кислорода. Оксиды. Применение. Круговорот кислорода в природе.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Л/О №8: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Ознакомление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с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образцами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оксидов.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Окисление, горение. Оксиды, их состав.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Зависимость растворимости газов в воде от </w:t>
            </w:r>
            <w:r w:rsidRPr="000D63B6">
              <w:rPr>
                <w:sz w:val="24"/>
                <w:szCs w:val="24"/>
                <w:lang w:val="en-US" w:eastAsia="ru-RU"/>
              </w:rPr>
              <w:t>t</w:t>
            </w:r>
            <w:r w:rsidRPr="000D63B6">
              <w:rPr>
                <w:sz w:val="24"/>
                <w:szCs w:val="24"/>
                <w:lang w:eastAsia="ru-RU"/>
              </w:rPr>
              <w:t xml:space="preserve"> и р. Валентность кислорода.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§20, №7, с.60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ind w:left="160"/>
              <w:jc w:val="center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21/3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9"/>
                <w:sz w:val="24"/>
                <w:szCs w:val="24"/>
                <w:lang w:eastAsia="ru-RU"/>
              </w:rPr>
              <w:t xml:space="preserve">Практическая работа </w:t>
            </w:r>
            <w:r w:rsidRPr="000D63B6">
              <w:rPr>
                <w:rStyle w:val="-1pt"/>
                <w:sz w:val="24"/>
                <w:szCs w:val="24"/>
                <w:lang w:eastAsia="ru-RU"/>
              </w:rPr>
              <w:t xml:space="preserve">№ 3. </w:t>
            </w:r>
            <w:r w:rsidRPr="000D63B6">
              <w:rPr>
                <w:sz w:val="24"/>
                <w:szCs w:val="24"/>
                <w:lang w:eastAsia="ru-RU"/>
              </w:rPr>
              <w:t>Получение и свойства кислорода.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Правила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/Б при работе с хим. веществами и хим. оборудованием.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повторить§ 1 9, правила ТБ</w:t>
            </w:r>
          </w:p>
        </w:tc>
      </w:tr>
      <w:tr w:rsidR="00CA5546" w:rsidRPr="000D63B6" w:rsidTr="00CA5546">
        <w:trPr>
          <w:trHeight w:val="1829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ind w:left="160"/>
              <w:jc w:val="center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22/4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Воздух и его состав.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Зашита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атмосферного воздуха от загрязнения.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spellStart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Определение состава воздуха.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«Воздух».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b/>
                <w:sz w:val="24"/>
                <w:szCs w:val="24"/>
                <w:u w:val="single"/>
                <w:lang w:eastAsia="ru-RU"/>
              </w:rPr>
              <w:t>ЗСТ:</w:t>
            </w:r>
            <w:r w:rsidRPr="000D63B6">
              <w:rPr>
                <w:sz w:val="24"/>
                <w:szCs w:val="24"/>
                <w:lang w:eastAsia="ru-RU"/>
              </w:rPr>
              <w:t xml:space="preserve"> Влияние загрязненного воздуха на здоровье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человека.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Количественный состав воздуха.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Качественный состав воздуха.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§22, до с.62, из §24 с.68, №11,13, с.68</w:t>
            </w:r>
          </w:p>
        </w:tc>
      </w:tr>
      <w:tr w:rsidR="00CA5546" w:rsidRPr="000D63B6" w:rsidTr="00CA5546">
        <w:trPr>
          <w:trHeight w:val="1827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23/5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Горение и медленное окисление. Тепловой эффект химических реакций. Расчеты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термохимическим уравнениям.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ЗСТ: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правила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пожароту</w:t>
            </w:r>
            <w:proofErr w:type="spell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шения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Расчетные задачи.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Расчеты  по </w:t>
            </w:r>
            <w:proofErr w:type="spellStart"/>
            <w:proofErr w:type="gramStart"/>
            <w:r w:rsidRPr="000D63B6">
              <w:rPr>
                <w:sz w:val="24"/>
                <w:szCs w:val="24"/>
                <w:lang w:eastAsia="ru-RU"/>
              </w:rPr>
              <w:t>термохимически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м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уравнениям.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Уравнение химической реакции. Состав пламени.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§22, 23. задача 2 с.69</w:t>
            </w:r>
          </w:p>
        </w:tc>
      </w:tr>
      <w:tr w:rsidR="00CA5546" w:rsidRPr="000D63B6" w:rsidTr="00CA5546">
        <w:trPr>
          <w:trHeight w:val="699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Тема 3</w:t>
            </w:r>
            <w:r w:rsidRPr="000D63B6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.</w:t>
            </w: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Водород (3 ч)</w:t>
            </w:r>
          </w:p>
        </w:tc>
      </w:tr>
      <w:tr w:rsidR="00CA5546" w:rsidRPr="000D63B6" w:rsidTr="00CA5546">
        <w:trPr>
          <w:trHeight w:val="3543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Водород, его общая характеристика и нахож</w:t>
            </w:r>
            <w:r w:rsidRPr="000D63B6">
              <w:rPr>
                <w:sz w:val="24"/>
                <w:szCs w:val="24"/>
                <w:lang w:eastAsia="ru-RU"/>
              </w:rPr>
              <w:softHyphen/>
              <w:t>дение в природе. Получение водорода и его физические свойства.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Получение водорода в аппарате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Киппа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>, проверка его на чистоту, собира</w:t>
            </w:r>
            <w:r w:rsidRPr="000D63B6">
              <w:rPr>
                <w:sz w:val="24"/>
                <w:szCs w:val="24"/>
                <w:lang w:eastAsia="ru-RU"/>
              </w:rPr>
              <w:softHyphen/>
              <w:t xml:space="preserve">ние водорода методом вытеснения воздуха и воды. </w:t>
            </w: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№9: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t>Получение водорода и изучение его свойств.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«Водород».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свойства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водорода.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Лабораторный 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промышленный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способы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получения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водорода.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Валентность атома водорода. Способы собирания газов.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§25,26, №4,5, с.76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25/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Химические свойства водорода. Применение.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spellStart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Горение водорода. </w:t>
            </w: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№10: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t>Взаимодействие водорода с оксидом меди (</w:t>
            </w:r>
            <w:r w:rsidRPr="000D63B6">
              <w:rPr>
                <w:sz w:val="24"/>
                <w:szCs w:val="24"/>
                <w:lang w:val="en-US" w:eastAsia="ru-RU"/>
              </w:rPr>
              <w:t>II</w:t>
            </w:r>
            <w:r w:rsidRPr="000D63B6"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«Водород».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Восстановление, восстановитель. Гидроксиды, основания.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Правила ТБ.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Окисление. Оксиды.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§27. №9. с.77, задача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26/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Повторение и обобщение по темам «Кислород», «Водород».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Сравнение свойств кислорода и водорода.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Оксиды. Восстановитель.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 §§ 20, 22, 23, 25, 27, задача</w:t>
            </w:r>
          </w:p>
        </w:tc>
      </w:tr>
      <w:tr w:rsidR="00CA5546" w:rsidRPr="000D63B6" w:rsidTr="00CA5546">
        <w:trPr>
          <w:trHeight w:val="583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Тема 4. Растворы. Вода (7 ч)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27/1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Вода - растворитель. Растворы. Насыщенные и ненасыщенные растворы. Растворимость веществ в воде.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gramStart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Р</w:t>
            </w:r>
            <w:proofErr w:type="gramEnd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/К, ЗСТ: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Целебные свойства минеральной воды КМВ.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Дистиллированная вода, экологические проблемы, связанные с очисткой воды. Растворитель. Растворимость, насыщенный и ненасыщенный растворы, хорошо и плох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растворимые вещества.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Растворимость в воде газов, жидкостей и твердых веществ.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§28, до с.80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28/2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Концентрация растворов. Массовая доля растворенного вещества.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«Массовая доля раст</w:t>
            </w:r>
            <w:r w:rsidRPr="000D63B6">
              <w:rPr>
                <w:sz w:val="24"/>
                <w:szCs w:val="24"/>
                <w:lang w:eastAsia="ru-RU"/>
              </w:rPr>
              <w:softHyphen/>
              <w:t>воренного вещества в растворе».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t>Расчетные задачи.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Нахождение массовой доли растворенного вещества в растворе. Вычисление массы растворенного вещества и воды для приготовления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раствора определенной концентрации. Массовая доля и концентрация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в-в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Процент, массовая доля.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§28, №2-4. с.81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29/3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№4.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Приготовление растворов солей с определенной массовой долей растворенного вещества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D63B6">
              <w:rPr>
                <w:sz w:val="24"/>
                <w:szCs w:val="24"/>
                <w:lang w:eastAsia="ru-RU"/>
              </w:rPr>
              <w:t>Выч-ие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массы растворенного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в-ва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и воды для приготовления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р-ра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опред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>. концентрации.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Правила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/Б при работе с хим. в-ми и хим. оборудованием.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§28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>. правила ТБ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30/4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Вода. Методы определения состава воды — анализ и синтез. Вода в природе и способы ее очистки. Круговорот воды в природе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proofErr w:type="spellStart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Анализ воды. Синтез воды.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«Вода на Земле».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§29. до с.84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31/5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Физические и химические свойства воды.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«Все о воде».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Взаимодействие воды с натрием, кальцием, железом, углеродом и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с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оксидами.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Состав оксидов. Гидроксиды, основания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§29. № 5,6. с.88. задача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32/6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Повторительн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о-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обобщающий урок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Повторить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§§20, 22, 23, 25, 27, 28, 29.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33/7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>Контрольная работа №2 по темам: «Кислород. Водород. Растворы. Вода»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Задача 1,3</w:t>
            </w:r>
          </w:p>
        </w:tc>
      </w:tr>
      <w:tr w:rsidR="00CA5546" w:rsidRPr="000D63B6" w:rsidTr="00CA5546">
        <w:trPr>
          <w:trHeight w:val="657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Тема 5. Основные классы неорганических соединений (10 ч)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34/1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>Анализ результатов к/</w:t>
            </w:r>
            <w:proofErr w:type="gramStart"/>
            <w:r w:rsidRPr="000D63B6">
              <w:rPr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0D63B6">
              <w:rPr>
                <w:i/>
                <w:iCs/>
                <w:sz w:val="24"/>
                <w:szCs w:val="24"/>
                <w:lang w:eastAsia="ru-RU"/>
              </w:rPr>
              <w:t xml:space="preserve"> №2. </w:t>
            </w:r>
            <w:r w:rsidRPr="000D63B6">
              <w:rPr>
                <w:rStyle w:val="101"/>
                <w:sz w:val="24"/>
                <w:szCs w:val="24"/>
                <w:lang w:eastAsia="ru-RU"/>
              </w:rPr>
              <w:t>Оксиды. Свойства оксидов.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b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b/>
                <w:sz w:val="24"/>
                <w:szCs w:val="24"/>
                <w:u w:val="single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Знакомство с образцами оксидов.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«Оксиды».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Классификац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ия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.с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войства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оксидов. Применение.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Оксиды.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Получение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оксидов.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 §20. §30, схема 12, таблица 9, упр.№4,6, с.92,93.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35/2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Основания. Классификация. Номенклатура. Получение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Знакомство с образцами оснований.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Основания, щелочи. Номенклатур а. Получение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Состав оснований. Основные и кислотные оксиды,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гидроксогруппа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>, индикаторы.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 §20,29. §31,до с.95, схемы 13,14 с.94,95, №3, с.99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36/3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Физические и химические свойства оснований. Реакция нейтрализации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 xml:space="preserve">. </w:t>
            </w:r>
            <w:r w:rsidRPr="000D63B6">
              <w:rPr>
                <w:sz w:val="24"/>
                <w:szCs w:val="24"/>
                <w:lang w:eastAsia="ru-RU"/>
              </w:rPr>
              <w:t>Нейтрализация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щелочи кислотой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0D63B6">
              <w:rPr>
                <w:sz w:val="24"/>
                <w:szCs w:val="24"/>
                <w:lang w:eastAsia="ru-RU"/>
              </w:rPr>
              <w:t>присутствии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индикатора.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№14:</w:t>
            </w:r>
            <w:r w:rsidRPr="000D63B6">
              <w:rPr>
                <w:sz w:val="24"/>
                <w:szCs w:val="24"/>
                <w:lang w:eastAsia="ru-RU"/>
              </w:rPr>
              <w:t xml:space="preserve"> Свойства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растворимых 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нерастворимых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оснований.</w:t>
            </w:r>
          </w:p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Л/О №15: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 xml:space="preserve">Взаимодействие щелочей с кислотами. 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№16: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t xml:space="preserve">Взаимодействие нерастворимых оснований с кислотами. 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№17: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t>Разложение гидроксида меди (II) при нагревании.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Презентация «Основания».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Реакция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нейтрализации.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Кислоты,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основания,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индикаторы.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§31.таблица 11, №6,7,с.99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37/4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Кислоты. Классификация. Номенклатура. Физические и химические свойства кислот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Знакомство с образцами кислот. 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№11:</w:t>
            </w:r>
            <w:r w:rsidRPr="000D63B6">
              <w:rPr>
                <w:sz w:val="24"/>
                <w:szCs w:val="24"/>
                <w:lang w:eastAsia="ru-RU"/>
              </w:rPr>
              <w:t xml:space="preserve"> Действие кислот на индикаторы. 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№12:</w:t>
            </w:r>
            <w:r w:rsidRPr="000D63B6">
              <w:rPr>
                <w:sz w:val="24"/>
                <w:szCs w:val="24"/>
                <w:lang w:eastAsia="ru-RU"/>
              </w:rPr>
              <w:t xml:space="preserve"> Отношение кислот к металлам.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Л/О №13: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t>Взаимодействие кислот с оксидами металлов.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«Кислоты».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ЗСТ: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Кислотные дожди и их последствия. </w:t>
            </w: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ЭРК: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Н.Н.Бекетов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Определение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кислородсод</w:t>
            </w:r>
            <w:proofErr w:type="spell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ержащих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бескислород</w:t>
            </w:r>
            <w:proofErr w:type="spell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ных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кислот.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основность</w:t>
            </w:r>
            <w:proofErr w:type="spell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кислот,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индикаторы.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Вытеснитель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ный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ряд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металлов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Н.Н.Бекетова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Кислоты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§32,таблица 13, №6.7, с. 104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38/5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Соли. Классификация. Номенклатура. Способы получения солей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Знакомство с образцами солей.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Кислые, основные, средние, двойные и соли.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§33,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до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с.108, схема 17, таблица 15, с.110, №2,5, с.112</w:t>
            </w:r>
          </w:p>
        </w:tc>
      </w:tr>
      <w:tr w:rsidR="00CA5546" w:rsidRPr="000D63B6" w:rsidTr="00CA5546">
        <w:trPr>
          <w:trHeight w:val="1154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39/6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Физические и химические свойства солей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«Соли».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Физические и химические свойства солей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§33. №6,9, с.112. задача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40/7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Генетическая связь между основными классами неорганических соединений.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Презентация «Генетическая связь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между</w:t>
            </w:r>
            <w:proofErr w:type="gram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классами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веществ».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Генетическая связь.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§33, №10 а), 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>г), з)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41/8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u w:val="single"/>
                <w:lang w:eastAsia="ru-RU"/>
              </w:rPr>
              <w:t>Практическая работа №5.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Решение экспериментальных задач по теме «Основные классы неорганических соединений»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Правила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/Б при работе с хим. веществами и хим. оборудованием.</w:t>
            </w: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 §30-33, правила ТБ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42/9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Повторение и обобщение темы «Основные классы неорганических соединений».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Повторить §30-33, схема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превраще</w:t>
            </w:r>
            <w:proofErr w:type="spellEnd"/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ний</w:t>
            </w:r>
            <w:proofErr w:type="spellEnd"/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43/10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>Контрольная работа №3 по теме: «Основные классы неорганических соединений».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задача</w:t>
            </w:r>
          </w:p>
        </w:tc>
      </w:tr>
      <w:tr w:rsidR="00CA5546" w:rsidRPr="000D63B6" w:rsidTr="00CA5546">
        <w:trPr>
          <w:trHeight w:val="695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pStyle w:val="20"/>
              <w:shd w:val="clear" w:color="auto" w:fill="auto"/>
              <w:spacing w:after="0" w:line="240" w:lineRule="auto"/>
              <w:ind w:firstLine="0"/>
              <w:rPr>
                <w:b/>
                <w:iCs/>
                <w:sz w:val="24"/>
                <w:szCs w:val="24"/>
                <w:lang w:eastAsia="ru-RU"/>
              </w:rPr>
            </w:pPr>
            <w:r w:rsidRPr="000D63B6">
              <w:rPr>
                <w:b/>
                <w:iCs/>
                <w:sz w:val="24"/>
                <w:szCs w:val="24"/>
                <w:lang w:eastAsia="ru-RU"/>
              </w:rPr>
              <w:t>Тема 6. Периодический закон и периодическая система химических элементов</w:t>
            </w:r>
            <w:r w:rsidRPr="000D63B6">
              <w:rPr>
                <w:rStyle w:val="2115pt"/>
                <w:b/>
                <w:iCs/>
                <w:sz w:val="24"/>
                <w:szCs w:val="24"/>
                <w:lang w:eastAsia="ru-RU"/>
              </w:rPr>
              <w:t xml:space="preserve"> Д.</w:t>
            </w:r>
            <w:r w:rsidRPr="000D63B6">
              <w:rPr>
                <w:b/>
                <w:iCs/>
                <w:sz w:val="24"/>
                <w:szCs w:val="24"/>
                <w:lang w:eastAsia="ru-RU"/>
              </w:rPr>
              <w:t xml:space="preserve"> И. Менделеева.</w:t>
            </w:r>
          </w:p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Строение атома (7 ч)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44/1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9"/>
                <w:sz w:val="24"/>
                <w:szCs w:val="24"/>
                <w:lang w:eastAsia="ru-RU"/>
              </w:rPr>
              <w:t>Анализ результатов к/</w:t>
            </w:r>
            <w:proofErr w:type="gramStart"/>
            <w:r w:rsidRPr="000D63B6">
              <w:rPr>
                <w:rStyle w:val="a9"/>
                <w:sz w:val="24"/>
                <w:szCs w:val="24"/>
                <w:lang w:eastAsia="ru-RU"/>
              </w:rPr>
              <w:t>р</w:t>
            </w:r>
            <w:proofErr w:type="gramEnd"/>
            <w:r w:rsidRPr="000D63B6">
              <w:rPr>
                <w:rStyle w:val="a9"/>
                <w:sz w:val="24"/>
                <w:szCs w:val="24"/>
                <w:lang w:eastAsia="ru-RU"/>
              </w:rPr>
              <w:t xml:space="preserve"> №3. </w:t>
            </w:r>
            <w:r w:rsidRPr="000D63B6">
              <w:rPr>
                <w:sz w:val="24"/>
                <w:szCs w:val="24"/>
                <w:lang w:eastAsia="ru-RU"/>
              </w:rPr>
              <w:t>Классификация химических элементов. Амфотерные соединения.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u w:val="single"/>
                <w:lang w:eastAsia="ru-RU"/>
              </w:rPr>
              <w:t>Л/О №18: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Взаимодействие гидроксида цинка с растворами кислот и щелочей.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«Амфотерные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соединения».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ЭРК:</w:t>
            </w:r>
            <w:r w:rsidRPr="000D63B6">
              <w:rPr>
                <w:sz w:val="24"/>
                <w:szCs w:val="24"/>
                <w:lang w:eastAsia="ru-RU"/>
              </w:rPr>
              <w:t xml:space="preserve"> Д.И. Менделеев</w:t>
            </w: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Амфотерные соединения.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§34. №1-3, с.122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45/2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Периодический закон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Д. И. Менделеева. Периодическая таблица химических элементов. Группы и периоды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Презентация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«Путешествие по ПСХЭ».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Периодическ</w:t>
            </w:r>
            <w:r w:rsidRPr="000D63B6">
              <w:rPr>
                <w:sz w:val="24"/>
                <w:szCs w:val="24"/>
                <w:lang w:eastAsia="ru-RU"/>
              </w:rPr>
              <w:t xml:space="preserve">ий закон Д.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И. Менделеева. Периодическая таблица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Химических элементов.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Группы и периоды.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 35, 36, №4-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5, задача, с. 122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46/3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Строение атома. Состав атомных ядер. Изотопы. Химический элемент — вид атома с одинаковым зарядом ядра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Строение атома. Состав атомных ядер. Изо</w:t>
            </w:r>
            <w:r w:rsidRPr="000D63B6">
              <w:rPr>
                <w:sz w:val="24"/>
                <w:szCs w:val="24"/>
                <w:lang w:eastAsia="ru-RU"/>
              </w:rPr>
              <w:softHyphen/>
              <w:t>топы.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Химический элемент — вид атома с одинаковым зарядом ядра.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 37, до с. 129. № 1-5, с.138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47/4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Строение электронных оболочек атомов первых 20 элементов периодической системы Д. И. Менделеева. Современная формулировка периодического закона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«Строение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электронных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оболочек атома».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Строение электронных оболочек атомов пер</w:t>
            </w:r>
            <w:r w:rsidRPr="000D63B6">
              <w:rPr>
                <w:sz w:val="24"/>
                <w:szCs w:val="24"/>
                <w:lang w:eastAsia="ru-RU"/>
              </w:rPr>
              <w:softHyphen/>
              <w:t>вых 20 элементов периодической системы Д. И. Менделеева. Современная формулировка периодического закона.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 37, № 6- </w:t>
            </w:r>
            <w:r w:rsidRPr="000D63B6">
              <w:rPr>
                <w:sz w:val="24"/>
                <w:szCs w:val="24"/>
                <w:lang w:val="en-US" w:eastAsia="ru-RU"/>
              </w:rPr>
              <w:t>7.C.138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48/5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Состояние электронов в атомах. Периодическое изменение свойств химических элементов в периодах и главных подгруппах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Состояние электронов в атомах. Периодическое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изменение свойств химических элементов в периодах и главных подгруппах.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 37, задания в тетради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49/6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Значение периодического закона. Жизнь и деятельность Д. И. Менделеева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 «Великий гений из Тобольска».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Значение периодического закона. Жизнь и деятельность </w:t>
            </w:r>
            <w:r w:rsidRPr="000D63B6">
              <w:rPr>
                <w:bCs/>
                <w:sz w:val="24"/>
                <w:szCs w:val="24"/>
                <w:lang w:eastAsia="ru-RU"/>
              </w:rPr>
              <w:t xml:space="preserve">Д. И. </w:t>
            </w:r>
            <w:r w:rsidRPr="000D63B6">
              <w:rPr>
                <w:sz w:val="24"/>
                <w:szCs w:val="24"/>
                <w:lang w:eastAsia="ru-RU"/>
              </w:rPr>
              <w:t>Менделеева.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 38, 39,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презентации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уч-ся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50/7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Повторение и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обобщение по теме: Периодический закон и периодическая система химических элементов Д. И. Менделеева. Строение атома.</w:t>
            </w:r>
          </w:p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b/>
                <w:i/>
                <w:iCs/>
                <w:sz w:val="24"/>
                <w:szCs w:val="24"/>
                <w:lang w:eastAsia="ru-RU"/>
              </w:rPr>
              <w:t>Зачет - «вертушка».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 34-37,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задания КИМ, задача</w:t>
            </w:r>
          </w:p>
        </w:tc>
      </w:tr>
      <w:tr w:rsidR="00CA5546" w:rsidRPr="000D63B6" w:rsidTr="00CA5546">
        <w:trPr>
          <w:trHeight w:val="495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Тема</w:t>
            </w:r>
            <w:r w:rsidRPr="000D63B6">
              <w:rPr>
                <w:rStyle w:val="2125pt"/>
                <w:rFonts w:eastAsia="Calibri"/>
                <w:sz w:val="24"/>
                <w:szCs w:val="24"/>
                <w:lang w:eastAsia="ru-RU"/>
              </w:rPr>
              <w:t xml:space="preserve"> 7.</w:t>
            </w: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Строение веществ. Химическая связь (9 ч)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51/1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Электроотрицательность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химических элементов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 40, №1, с. 145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52/2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Основные виды химической связи. Ковалентная связь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«Основные виды химической связи».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§41, до с. 144. №2, с. 145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53/3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Полярная и неполярная ковалентные связи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§41, задания по тетради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54/4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Ионная связь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§41, до с. 144. №2-7, с.145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55/5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Кристаллические решетки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5B358F">
              <w:rPr>
                <w:b/>
                <w:bCs/>
                <w:sz w:val="22"/>
                <w:szCs w:val="24"/>
                <w:u w:val="single"/>
                <w:lang w:eastAsia="ru-RU"/>
              </w:rPr>
              <w:t>Дем</w:t>
            </w:r>
            <w:proofErr w:type="spellEnd"/>
            <w:r w:rsidRPr="005B358F">
              <w:rPr>
                <w:b/>
                <w:bCs/>
                <w:sz w:val="22"/>
                <w:szCs w:val="24"/>
                <w:u w:val="single"/>
                <w:lang w:eastAsia="ru-RU"/>
              </w:rPr>
              <w:t xml:space="preserve">. </w:t>
            </w:r>
            <w:r w:rsidRPr="005B358F">
              <w:rPr>
                <w:sz w:val="22"/>
                <w:szCs w:val="24"/>
                <w:lang w:eastAsia="ru-RU"/>
              </w:rPr>
              <w:t>Ознакомление с моделями кристаллических решеток ковалентных и ионных соединений.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§42, №1-3, с. 152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56/6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Валентность и степень окисления. Правила определения степеней окисления элементов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С. 148, § 43, повторить § 27, примеры по тетради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57/7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Окислительн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>-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восстановительные реакции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Презентация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«ОВР».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§43,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>примеры по тетради.№7,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задачи 1,2, с. 152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58/8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Повторение и обобщение по темам: «Периодический закон и периодическая система химических элементов Д. И. Менделеева. Строение атома. Строение веществ. Химическая связь»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Повторить §§ 34-43, ОВР, строение атома.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59/9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10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0D63B6">
              <w:rPr>
                <w:i/>
                <w:iCs/>
                <w:sz w:val="24"/>
                <w:szCs w:val="24"/>
                <w:lang w:eastAsia="ru-RU"/>
              </w:rPr>
              <w:t>Контрольная работа №4 по темам: «Периодический закон и периодическая система химических элементов Д. И. Менделеева. Строение атома. Строение веществ. Химическая связь»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Задача 2</w:t>
            </w:r>
          </w:p>
        </w:tc>
      </w:tr>
      <w:tr w:rsidR="00CA5546" w:rsidRPr="000D63B6" w:rsidTr="00CA5546">
        <w:trPr>
          <w:trHeight w:val="596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Тема</w:t>
            </w:r>
            <w:r w:rsidRPr="000D63B6">
              <w:rPr>
                <w:rStyle w:val="2115pt"/>
                <w:rFonts w:eastAsia="Calibri"/>
                <w:b/>
                <w:iCs/>
                <w:sz w:val="24"/>
                <w:szCs w:val="24"/>
                <w:lang w:eastAsia="ru-RU"/>
              </w:rPr>
              <w:t xml:space="preserve"> 8.</w:t>
            </w: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Закон Авогадро. Молярный объем газов (3 ч)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60/1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9"/>
                <w:sz w:val="24"/>
                <w:szCs w:val="24"/>
                <w:lang w:eastAsia="ru-RU"/>
              </w:rPr>
              <w:t>Анализ результатов к/</w:t>
            </w:r>
            <w:proofErr w:type="gramStart"/>
            <w:r w:rsidRPr="000D63B6">
              <w:rPr>
                <w:rStyle w:val="a9"/>
                <w:sz w:val="24"/>
                <w:szCs w:val="24"/>
                <w:lang w:eastAsia="ru-RU"/>
              </w:rPr>
              <w:t>р</w:t>
            </w:r>
            <w:proofErr w:type="gramEnd"/>
            <w:r w:rsidRPr="000D63B6">
              <w:rPr>
                <w:rStyle w:val="a9"/>
                <w:sz w:val="24"/>
                <w:szCs w:val="24"/>
                <w:lang w:eastAsia="ru-RU"/>
              </w:rPr>
              <w:t xml:space="preserve"> №4. </w:t>
            </w:r>
            <w:r w:rsidRPr="000D63B6">
              <w:rPr>
                <w:sz w:val="24"/>
                <w:szCs w:val="24"/>
                <w:lang w:eastAsia="ru-RU"/>
              </w:rPr>
              <w:t>Закон Авогадро. Молярный объем газов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§44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61/2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Относительная плотность газов.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§44,№1,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с. 156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62/3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Объемные отношения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газов при химических реакциях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80"/>
              <w:shd w:val="clear" w:color="auto" w:fill="auto"/>
              <w:spacing w:after="0"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0D63B6">
              <w:rPr>
                <w:b/>
                <w:bCs/>
                <w:sz w:val="24"/>
                <w:szCs w:val="24"/>
                <w:lang w:eastAsia="ru-RU"/>
              </w:rPr>
              <w:lastRenderedPageBreak/>
              <w:t>Расчетные задачи.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lastRenderedPageBreak/>
              <w:t xml:space="preserve">Объемные отношения газов при химических реакциях. Вычисления по химическим уравнениям массы, объема и количества </w:t>
            </w:r>
            <w:r w:rsidRPr="000D63B6">
              <w:rPr>
                <w:rStyle w:val="1"/>
                <w:sz w:val="24"/>
                <w:szCs w:val="24"/>
                <w:lang w:eastAsia="ru-RU"/>
              </w:rPr>
              <w:t>вещества</w:t>
            </w:r>
            <w:r w:rsidRPr="000D63B6">
              <w:rPr>
                <w:sz w:val="24"/>
                <w:szCs w:val="24"/>
                <w:lang w:eastAsia="ru-RU"/>
              </w:rPr>
              <w:t xml:space="preserve"> одного из продуктов реакции по массе исходного вещества, объему или количеству ве</w:t>
            </w:r>
            <w:r w:rsidRPr="000D63B6">
              <w:rPr>
                <w:sz w:val="24"/>
                <w:szCs w:val="24"/>
                <w:lang w:eastAsia="ru-RU"/>
              </w:rPr>
              <w:softHyphen/>
              <w:t>щества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§45, №3,4, с.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156</w:t>
            </w:r>
          </w:p>
        </w:tc>
      </w:tr>
      <w:tr w:rsidR="00CA5546" w:rsidRPr="000D63B6" w:rsidTr="00CA5546">
        <w:trPr>
          <w:trHeight w:val="539"/>
        </w:trPr>
        <w:tc>
          <w:tcPr>
            <w:tcW w:w="15735" w:type="dxa"/>
            <w:gridSpan w:val="9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Тема 9. Галогены (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>8</w:t>
            </w:r>
            <w:r w:rsidRPr="000D63B6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CA5546" w:rsidRPr="000D63B6" w:rsidTr="00CA5546">
        <w:trPr>
          <w:trHeight w:val="2389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63/1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Положение галогенов в периодической таблице и строение их атомов. Хлор. Физические и химические свойства хлора. Применение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rStyle w:val="a8"/>
                <w:sz w:val="24"/>
                <w:szCs w:val="24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Знакомство с образцами природных хлоридов. Знакомство с физическими свойствами галогенов.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№6.9, с. 164</w:t>
            </w: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Строение атома.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Химическая</w:t>
            </w:r>
          </w:p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Связь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 46. 47, № 6,9, с. 164</w:t>
            </w:r>
          </w:p>
        </w:tc>
      </w:tr>
      <w:tr w:rsidR="00CA5546" w:rsidRPr="000D63B6" w:rsidTr="00CA5546">
        <w:trPr>
          <w:trHeight w:val="1585"/>
        </w:trPr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64/2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sz w:val="24"/>
                <w:szCs w:val="24"/>
                <w:lang w:eastAsia="ru-RU"/>
              </w:rPr>
              <w:t>Хлороводород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>. Получение. Физические свойства. Соляная кислота и ее соли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0D63B6">
              <w:rPr>
                <w:b/>
                <w:sz w:val="24"/>
                <w:szCs w:val="24"/>
                <w:u w:val="single"/>
                <w:lang w:eastAsia="ru-RU"/>
              </w:rPr>
              <w:t>Дем</w:t>
            </w:r>
            <w:proofErr w:type="spellEnd"/>
            <w:r w:rsidRPr="000D63B6">
              <w:rPr>
                <w:b/>
                <w:sz w:val="24"/>
                <w:szCs w:val="24"/>
                <w:u w:val="single"/>
                <w:lang w:eastAsia="ru-RU"/>
              </w:rPr>
              <w:t>.</w:t>
            </w:r>
            <w:r w:rsidRPr="000D63B6">
              <w:rPr>
                <w:sz w:val="24"/>
                <w:szCs w:val="24"/>
                <w:lang w:eastAsia="ru-RU"/>
              </w:rPr>
              <w:t xml:space="preserve"> Получение </w:t>
            </w:r>
            <w:proofErr w:type="spellStart"/>
            <w:r w:rsidRPr="000D63B6">
              <w:rPr>
                <w:sz w:val="24"/>
                <w:szCs w:val="24"/>
                <w:lang w:eastAsia="ru-RU"/>
              </w:rPr>
              <w:t>хлороводорода</w:t>
            </w:r>
            <w:proofErr w:type="spellEnd"/>
            <w:r w:rsidRPr="000D63B6">
              <w:rPr>
                <w:sz w:val="24"/>
                <w:szCs w:val="24"/>
                <w:lang w:eastAsia="ru-RU"/>
              </w:rPr>
              <w:t xml:space="preserve"> и его растворение в воде.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ОВР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 48,49 № 1,2, задачи 1,2, с. 169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65/3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 xml:space="preserve">Сравнительная характеристика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галогенов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rStyle w:val="a8"/>
                <w:sz w:val="24"/>
                <w:szCs w:val="24"/>
                <w:u w:val="single"/>
                <w:lang w:eastAsia="ru-RU"/>
              </w:rPr>
              <w:lastRenderedPageBreak/>
              <w:t>Л/О №19:</w:t>
            </w:r>
            <w:r w:rsidRPr="000D63B6"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r w:rsidRPr="000D63B6">
              <w:rPr>
                <w:sz w:val="24"/>
                <w:szCs w:val="24"/>
                <w:lang w:eastAsia="ru-RU"/>
              </w:rPr>
              <w:t xml:space="preserve">Распознавание </w:t>
            </w:r>
            <w:r w:rsidRPr="000D63B6">
              <w:rPr>
                <w:sz w:val="24"/>
                <w:szCs w:val="24"/>
                <w:lang w:eastAsia="ru-RU"/>
              </w:rPr>
              <w:lastRenderedPageBreak/>
              <w:t>соляной кисло</w:t>
            </w:r>
            <w:r w:rsidRPr="000D63B6">
              <w:rPr>
                <w:sz w:val="24"/>
                <w:szCs w:val="24"/>
                <w:lang w:eastAsia="ru-RU"/>
              </w:rPr>
              <w:softHyphen/>
              <w:t>ты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.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D63B6">
              <w:rPr>
                <w:sz w:val="24"/>
                <w:szCs w:val="24"/>
                <w:lang w:eastAsia="ru-RU"/>
              </w:rPr>
              <w:t>х</w:t>
            </w:r>
            <w:proofErr w:type="gramEnd"/>
            <w:r w:rsidRPr="000D63B6">
              <w:rPr>
                <w:sz w:val="24"/>
                <w:szCs w:val="24"/>
                <w:lang w:eastAsia="ru-RU"/>
              </w:rPr>
              <w:t>лоридов, бромидов, иодидов и йода.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ОВР</w:t>
            </w: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0D63B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D63B6">
              <w:rPr>
                <w:sz w:val="24"/>
                <w:szCs w:val="24"/>
                <w:lang w:eastAsia="ru-RU"/>
              </w:rPr>
              <w:t>§ 50, 3 3-5, С. 172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66/4</w:t>
            </w:r>
          </w:p>
        </w:tc>
        <w:tc>
          <w:tcPr>
            <w:tcW w:w="2592" w:type="dxa"/>
            <w:vAlign w:val="center"/>
          </w:tcPr>
          <w:p w:rsidR="00CA554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</w:t>
            </w:r>
          </w:p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соляной кислоты и изучение ее свойств.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E6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</w:p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E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 49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67/5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темам "Закон Авогадро", "Молярный объем газов", "Галогены".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E69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2E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§ 40-50</w:t>
            </w:r>
          </w:p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E6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Задания КИМ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68/6</w:t>
            </w:r>
          </w:p>
        </w:tc>
        <w:tc>
          <w:tcPr>
            <w:tcW w:w="2592" w:type="dxa"/>
            <w:vAlign w:val="center"/>
          </w:tcPr>
          <w:p w:rsidR="00CA554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</w:t>
            </w:r>
          </w:p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 по темам "Закон Авогадро", "Молярный объем газов", "Галогены".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3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3B6">
              <w:rPr>
                <w:rFonts w:ascii="Times New Roman" w:hAnsi="Times New Roman" w:cs="Times New Roman"/>
                <w:sz w:val="24"/>
                <w:szCs w:val="24"/>
              </w:rPr>
              <w:t>69/7</w:t>
            </w:r>
          </w:p>
        </w:tc>
        <w:tc>
          <w:tcPr>
            <w:tcW w:w="2592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контрольной работы № 5. Повторение. Осуществление схем превращения.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58F">
              <w:rPr>
                <w:rFonts w:ascii="Times New Roman" w:hAnsi="Times New Roman" w:cs="Times New Roman"/>
                <w:szCs w:val="24"/>
              </w:rPr>
              <w:t>Схемы превращения</w:t>
            </w:r>
          </w:p>
        </w:tc>
      </w:tr>
      <w:tr w:rsidR="00CA5546" w:rsidRPr="000D63B6" w:rsidTr="00CA5546">
        <w:tc>
          <w:tcPr>
            <w:tcW w:w="953" w:type="dxa"/>
            <w:vAlign w:val="center"/>
          </w:tcPr>
          <w:p w:rsidR="00CA5546" w:rsidRPr="000D63B6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70/8</w:t>
            </w:r>
          </w:p>
        </w:tc>
        <w:tc>
          <w:tcPr>
            <w:tcW w:w="2592" w:type="dxa"/>
            <w:vAlign w:val="center"/>
          </w:tcPr>
          <w:p w:rsidR="00CA554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Решение задач.</w:t>
            </w:r>
          </w:p>
        </w:tc>
        <w:tc>
          <w:tcPr>
            <w:tcW w:w="2268" w:type="dxa"/>
            <w:gridSpan w:val="2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CA5546" w:rsidRPr="000D63B6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A5546" w:rsidRPr="00632E69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5546" w:rsidRDefault="00CA5546" w:rsidP="00CA5546">
      <w:pPr>
        <w:rPr>
          <w:rFonts w:ascii="Times New Roman" w:hAnsi="Times New Roman" w:cs="Times New Roman"/>
          <w:b/>
          <w:sz w:val="28"/>
          <w:szCs w:val="24"/>
        </w:rPr>
      </w:pPr>
    </w:p>
    <w:p w:rsidR="00CA5546" w:rsidRDefault="00CA5546" w:rsidP="00CA5546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CA5546" w:rsidRDefault="00CA5546" w:rsidP="00CA5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E04E4">
        <w:rPr>
          <w:rFonts w:ascii="Times New Roman" w:hAnsi="Times New Roman" w:cs="Times New Roman"/>
          <w:b/>
          <w:sz w:val="28"/>
        </w:rPr>
        <w:lastRenderedPageBreak/>
        <w:t>Календарно-тематическое планирование</w:t>
      </w:r>
      <w:r>
        <w:rPr>
          <w:rFonts w:ascii="Times New Roman" w:hAnsi="Times New Roman" w:cs="Times New Roman"/>
          <w:b/>
          <w:sz w:val="28"/>
        </w:rPr>
        <w:t xml:space="preserve"> 9 класс</w:t>
      </w:r>
    </w:p>
    <w:p w:rsidR="00CA5546" w:rsidRDefault="00CA5546" w:rsidP="00CA55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16443" w:type="dxa"/>
        <w:tblInd w:w="-1026" w:type="dxa"/>
        <w:tblLayout w:type="fixed"/>
        <w:tblLook w:val="04A0"/>
      </w:tblPr>
      <w:tblGrid>
        <w:gridCol w:w="1338"/>
        <w:gridCol w:w="2470"/>
        <w:gridCol w:w="2429"/>
        <w:gridCol w:w="144"/>
        <w:gridCol w:w="1863"/>
        <w:gridCol w:w="1950"/>
        <w:gridCol w:w="721"/>
        <w:gridCol w:w="1985"/>
        <w:gridCol w:w="141"/>
        <w:gridCol w:w="1560"/>
        <w:gridCol w:w="141"/>
        <w:gridCol w:w="1701"/>
      </w:tblGrid>
      <w:tr w:rsidR="00CA5546" w:rsidTr="001D126D">
        <w:trPr>
          <w:trHeight w:val="754"/>
        </w:trPr>
        <w:tc>
          <w:tcPr>
            <w:tcW w:w="1338" w:type="dxa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AE04E4">
              <w:rPr>
                <w:rStyle w:val="41"/>
                <w:rFonts w:eastAsia="Arial Unicode MS"/>
                <w:sz w:val="24"/>
              </w:rPr>
              <w:t xml:space="preserve">№ </w:t>
            </w:r>
            <w:proofErr w:type="gramStart"/>
            <w:r w:rsidRPr="00AE04E4">
              <w:rPr>
                <w:rStyle w:val="41"/>
                <w:rFonts w:eastAsia="Arial Unicode MS"/>
                <w:sz w:val="24"/>
              </w:rPr>
              <w:t>п</w:t>
            </w:r>
            <w:proofErr w:type="gramEnd"/>
            <w:r w:rsidRPr="00AE04E4">
              <w:rPr>
                <w:rStyle w:val="41"/>
                <w:rFonts w:eastAsia="Arial Unicode MS"/>
                <w:sz w:val="24"/>
              </w:rPr>
              <w:t>/п</w:t>
            </w:r>
          </w:p>
        </w:tc>
        <w:tc>
          <w:tcPr>
            <w:tcW w:w="2470" w:type="dxa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урока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E04E4">
              <w:rPr>
                <w:rFonts w:ascii="Times New Roman" w:hAnsi="Times New Roman" w:cs="Times New Roman"/>
                <w:sz w:val="24"/>
              </w:rPr>
              <w:t>Вводимые химические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E04E4">
              <w:rPr>
                <w:rFonts w:ascii="Times New Roman" w:hAnsi="Times New Roman" w:cs="Times New Roman"/>
                <w:sz w:val="24"/>
              </w:rPr>
              <w:t>понятия</w:t>
            </w:r>
          </w:p>
        </w:tc>
        <w:tc>
          <w:tcPr>
            <w:tcW w:w="1863" w:type="dxa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Химический эксперимент</w:t>
            </w:r>
          </w:p>
        </w:tc>
        <w:tc>
          <w:tcPr>
            <w:tcW w:w="1950" w:type="dxa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Актуализация опорных знаний</w:t>
            </w:r>
          </w:p>
        </w:tc>
        <w:tc>
          <w:tcPr>
            <w:tcW w:w="721" w:type="dxa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ОГЭ</w:t>
            </w:r>
          </w:p>
        </w:tc>
        <w:tc>
          <w:tcPr>
            <w:tcW w:w="1985" w:type="dxa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Медиа-ресурсы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ЭРК ЗСТ</w:t>
            </w:r>
          </w:p>
        </w:tc>
        <w:tc>
          <w:tcPr>
            <w:tcW w:w="1701" w:type="dxa"/>
            <w:vAlign w:val="center"/>
          </w:tcPr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З</w:t>
            </w:r>
            <w:proofErr w:type="gramEnd"/>
          </w:p>
        </w:tc>
      </w:tr>
      <w:tr w:rsidR="00CA5546" w:rsidTr="001D126D">
        <w:trPr>
          <w:trHeight w:val="669"/>
        </w:trPr>
        <w:tc>
          <w:tcPr>
            <w:tcW w:w="16443" w:type="dxa"/>
            <w:gridSpan w:val="12"/>
            <w:vAlign w:val="center"/>
          </w:tcPr>
          <w:p w:rsidR="00CA5546" w:rsidRPr="00D9778B" w:rsidRDefault="00CA5546" w:rsidP="00CA5546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778B">
              <w:rPr>
                <w:rFonts w:ascii="Times New Roman" w:hAnsi="Times New Roman"/>
                <w:b/>
                <w:sz w:val="24"/>
                <w:szCs w:val="24"/>
              </w:rPr>
              <w:t>НЕОРГАНИЧЕСКАЯ ХИМИЯ</w:t>
            </w:r>
          </w:p>
          <w:p w:rsidR="00CA5546" w:rsidRPr="00AE04E4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04E4">
              <w:rPr>
                <w:rStyle w:val="61"/>
                <w:rFonts w:eastAsia="Arial Unicode MS"/>
                <w:b/>
                <w:bCs/>
                <w:sz w:val="24"/>
                <w:szCs w:val="24"/>
              </w:rPr>
              <w:t>Тема 1.</w:t>
            </w:r>
            <w:r w:rsidRPr="00AE04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Электролитическая диссоциация (11 ч)</w:t>
            </w:r>
          </w:p>
        </w:tc>
      </w:tr>
      <w:tr w:rsidR="00CA5546" w:rsidRPr="00DC6264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Электролиты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r w:rsidRPr="007B1FBC">
              <w:rPr>
                <w:sz w:val="24"/>
                <w:szCs w:val="24"/>
              </w:rPr>
              <w:t>неэлектролиты</w:t>
            </w:r>
            <w:proofErr w:type="spellEnd"/>
            <w:r w:rsidRPr="007B1FBC">
              <w:rPr>
                <w:sz w:val="24"/>
                <w:szCs w:val="24"/>
              </w:rPr>
              <w:t>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Электролитическая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диссоциация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 xml:space="preserve">веществ </w:t>
            </w:r>
            <w:proofErr w:type="gramStart"/>
            <w:r w:rsidRPr="007B1FBC">
              <w:rPr>
                <w:sz w:val="24"/>
                <w:szCs w:val="24"/>
              </w:rPr>
              <w:t>в</w:t>
            </w:r>
            <w:proofErr w:type="gramEnd"/>
            <w:r w:rsidRPr="007B1FBC">
              <w:rPr>
                <w:sz w:val="24"/>
                <w:szCs w:val="24"/>
              </w:rPr>
              <w:t xml:space="preserve"> водных</w:t>
            </w:r>
          </w:p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растворах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Электролит.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spellStart"/>
            <w:r w:rsidRPr="007B1FBC">
              <w:rPr>
                <w:sz w:val="24"/>
                <w:szCs w:val="24"/>
              </w:rPr>
              <w:t>Неэлектролит</w:t>
            </w:r>
            <w:proofErr w:type="spellEnd"/>
            <w:r w:rsidRPr="007B1FBC">
              <w:rPr>
                <w:sz w:val="24"/>
                <w:szCs w:val="24"/>
              </w:rPr>
              <w:t>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Электролитическая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диссоциация.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гидратация.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Кристаллогидраты.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Кристаллическая</w:t>
            </w:r>
          </w:p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</w:rPr>
            </w:pPr>
            <w:r w:rsidRPr="007B1FBC">
              <w:rPr>
                <w:b/>
                <w:bCs/>
                <w:sz w:val="24"/>
                <w:szCs w:val="24"/>
              </w:rPr>
              <w:t>Демонстрации.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Испытание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растворов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 xml:space="preserve">веществ </w:t>
            </w:r>
            <w:proofErr w:type="gramStart"/>
            <w:r w:rsidRPr="007B1FBC">
              <w:rPr>
                <w:sz w:val="24"/>
                <w:szCs w:val="24"/>
              </w:rPr>
              <w:t>на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электрическую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проводимость.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Движение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 xml:space="preserve">ионов </w:t>
            </w:r>
            <w:proofErr w:type="gramStart"/>
            <w:r w:rsidRPr="007B1FBC">
              <w:rPr>
                <w:sz w:val="24"/>
                <w:szCs w:val="24"/>
              </w:rPr>
              <w:t>в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электрическом</w:t>
            </w:r>
          </w:p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поле.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Электрический ток. Ионы (анионы и катионы)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Диск №5. 7 «</w:t>
            </w:r>
            <w:proofErr w:type="gramStart"/>
            <w:r w:rsidRPr="007B1FBC">
              <w:rPr>
                <w:sz w:val="24"/>
                <w:szCs w:val="24"/>
              </w:rPr>
              <w:t>Водные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sz w:val="24"/>
                <w:szCs w:val="24"/>
              </w:rPr>
              <w:t>ресурсы», «Химия общая и</w:t>
            </w:r>
          </w:p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неорганическая» презентация «Электролиты. ЭД»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7B1FBC">
              <w:rPr>
                <w:rStyle w:val="a8"/>
                <w:sz w:val="24"/>
                <w:szCs w:val="24"/>
              </w:rPr>
              <w:t>ЭРК:</w:t>
            </w:r>
            <w:r w:rsidRPr="007B1FBC">
              <w:rPr>
                <w:sz w:val="24"/>
                <w:szCs w:val="24"/>
              </w:rPr>
              <w:t xml:space="preserve"> ученые И.А.Каблуков, </w:t>
            </w:r>
            <w:proofErr w:type="spellStart"/>
            <w:r w:rsidRPr="007B1FBC">
              <w:rPr>
                <w:sz w:val="24"/>
                <w:szCs w:val="24"/>
              </w:rPr>
              <w:t>В.А.Кистяковс</w:t>
            </w:r>
            <w:proofErr w:type="spellEnd"/>
            <w:r w:rsidRPr="007B1FBC">
              <w:rPr>
                <w:sz w:val="24"/>
                <w:szCs w:val="24"/>
              </w:rPr>
              <w:t xml:space="preserve"> кий.</w:t>
            </w:r>
          </w:p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Д.И.Менделеев</w:t>
            </w: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упр. 5,6, с. 13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Электролитическая диссоциация кислот, щелочей и солей.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Кислоты, щелочи и соли с точки зрения ТЭД. Ступенчатая диссоциация кислот. Ион </w:t>
            </w:r>
            <w:proofErr w:type="spellStart"/>
            <w:r w:rsidRPr="007B1FBC">
              <w:rPr>
                <w:sz w:val="24"/>
                <w:szCs w:val="24"/>
                <w:lang w:eastAsia="ru-RU"/>
              </w:rPr>
              <w:t>гидроксония</w:t>
            </w:r>
            <w:proofErr w:type="spellEnd"/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Основные классы неорганических соединений. Вода как уникальный растворитель для живых систем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u w:val="single"/>
                <w:lang w:eastAsia="ru-RU"/>
              </w:rPr>
            </w:pPr>
            <w:r w:rsidRPr="007B1FBC">
              <w:rPr>
                <w:sz w:val="24"/>
                <w:szCs w:val="24"/>
                <w:u w:val="single"/>
                <w:lang w:eastAsia="ru-RU"/>
              </w:rPr>
              <w:t>Диски №3, 4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«Кислоты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основания»,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«Соли».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«Электролиты.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ЭД»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§2,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табл. 1, с.11, упр. 7,8, с. 13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Слабые и с</w:t>
            </w:r>
            <w:r>
              <w:rPr>
                <w:sz w:val="24"/>
                <w:szCs w:val="24"/>
                <w:lang w:eastAsia="ru-RU"/>
              </w:rPr>
              <w:t>ильные электролиты. Степень дис</w:t>
            </w:r>
            <w:r w:rsidRPr="007B1FBC">
              <w:rPr>
                <w:sz w:val="24"/>
                <w:szCs w:val="24"/>
                <w:lang w:eastAsia="ru-RU"/>
              </w:rPr>
              <w:t>социации.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Степень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электролитической диссоциации. Сильные и слабые электролиты.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1.1 - 1.6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«Электролиты.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ЭД»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§3,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задача 2, с.13.</w:t>
            </w:r>
          </w:p>
        </w:tc>
      </w:tr>
      <w:tr w:rsidR="00CA5546" w:rsidTr="001D126D">
        <w:trPr>
          <w:trHeight w:val="1964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Реакц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ии ио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>нного обмена и условия их протекания.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Реакц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ии ио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>нного обмена: полные и сокращенные ионные уравнения. Обратимые и необратимые химические реакции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Лабораторный опыт №1.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Реакции обмена 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между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растворами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электролитов.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Классификация химических реакций в неорганической химии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u w:val="single"/>
                <w:lang w:eastAsia="ru-RU"/>
              </w:rPr>
            </w:pPr>
            <w:r w:rsidRPr="007B1FBC">
              <w:rPr>
                <w:sz w:val="24"/>
                <w:szCs w:val="24"/>
                <w:u w:val="single"/>
                <w:lang w:eastAsia="ru-RU"/>
              </w:rPr>
              <w:t>Диск №11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«Виртуальная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лаборатория» презентация «РИО»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§4,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таблица 3, с.14-15, таблица 4, с. 17, упр. 1-2, с. 22</w:t>
            </w:r>
          </w:p>
        </w:tc>
      </w:tr>
      <w:tr w:rsidR="00CA5546" w:rsidTr="001D126D">
        <w:trPr>
          <w:trHeight w:val="1990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Урок - практикум по составлению реакций ионного обмена.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Отработка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алгоритма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составления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полных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сокращенных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уравнений ионных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реакций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Классификация химических реакций в неорганической химии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2.5 3.2.1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3.2.4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 «РИО». Диск№11 «Виртуальная лаборатория»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§§3,4, таблица</w:t>
            </w:r>
          </w:p>
          <w:p w:rsidR="00CA5546" w:rsidRPr="007B1FBC" w:rsidRDefault="00CA5546" w:rsidP="00CA5546">
            <w:pPr>
              <w:pStyle w:val="21"/>
              <w:numPr>
                <w:ilvl w:val="0"/>
                <w:numId w:val="4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с.14-15, таблица</w:t>
            </w:r>
          </w:p>
          <w:p w:rsidR="00CA5546" w:rsidRPr="007B1FBC" w:rsidRDefault="00CA5546" w:rsidP="00CA5546">
            <w:pPr>
              <w:pStyle w:val="21"/>
              <w:numPr>
                <w:ilvl w:val="1"/>
                <w:numId w:val="4"/>
              </w:numPr>
              <w:shd w:val="clear" w:color="auto" w:fill="auto"/>
              <w:tabs>
                <w:tab w:val="left" w:pos="355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с. 17, упр. 3-4, с. 22.</w:t>
            </w:r>
          </w:p>
        </w:tc>
      </w:tr>
      <w:tr w:rsidR="00CA5546" w:rsidTr="001D126D">
        <w:trPr>
          <w:trHeight w:val="1410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Окислительн</w:t>
            </w:r>
            <w:proofErr w:type="gramStart"/>
            <w:r>
              <w:rPr>
                <w:sz w:val="24"/>
                <w:szCs w:val="24"/>
                <w:lang w:eastAsia="ru-RU"/>
              </w:rPr>
              <w:t>о</w:t>
            </w:r>
            <w:proofErr w:type="spellEnd"/>
            <w:r>
              <w:rPr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восстановительн</w:t>
            </w:r>
            <w:r w:rsidRPr="007B1FBC">
              <w:rPr>
                <w:sz w:val="24"/>
                <w:szCs w:val="24"/>
                <w:lang w:eastAsia="ru-RU"/>
              </w:rPr>
              <w:t>ые реакции. Окисление и восстановление.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ОВР. Окислитель и восстановитель. Окисление и восстановление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Понятие о степени окисления и валентности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u w:val="single"/>
                <w:lang w:eastAsia="ru-RU"/>
              </w:rPr>
              <w:t>Диск №7:</w:t>
            </w:r>
            <w:r w:rsidRPr="007B1FBC">
              <w:rPr>
                <w:sz w:val="24"/>
                <w:szCs w:val="24"/>
                <w:lang w:eastAsia="ru-RU"/>
              </w:rPr>
              <w:t xml:space="preserve"> «Химия общая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неорганическая» (ОВР)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§5. упр.6. 7,8, с.22</w:t>
            </w:r>
          </w:p>
        </w:tc>
      </w:tr>
      <w:tr w:rsidR="00CA5546" w:rsidTr="001D126D">
        <w:trPr>
          <w:trHeight w:val="1252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Урок-практикум: </w:t>
            </w:r>
            <w:proofErr w:type="spellStart"/>
            <w:r w:rsidRPr="007B1FBC">
              <w:rPr>
                <w:sz w:val="24"/>
                <w:szCs w:val="24"/>
                <w:lang w:eastAsia="ru-RU"/>
              </w:rPr>
              <w:t>Окислительн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о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-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 xml:space="preserve"> восстановительные реакции.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Расстановка коэффициентов методом электронного баланса в ОВР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Металлы и неметаллы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§ 5, упр. 8. задачи 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карточ</w:t>
            </w:r>
            <w:r w:rsidRPr="007B1FBC">
              <w:rPr>
                <w:sz w:val="24"/>
                <w:szCs w:val="24"/>
                <w:lang w:eastAsia="ru-RU"/>
              </w:rPr>
              <w:softHyphen/>
              <w:t>кам</w:t>
            </w:r>
          </w:p>
        </w:tc>
      </w:tr>
      <w:tr w:rsidR="00CA5546" w:rsidTr="001D126D">
        <w:trPr>
          <w:trHeight w:val="1542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Гидролиз солей.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Гидролиз солей. Гидролиз по катиону и аниону. Гидролиз с разложением соединения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Соли и их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строение,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классификация.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Явление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гидролиза 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природе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1.2 2.3 - 2.5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u w:val="single"/>
                <w:lang w:eastAsia="ru-RU"/>
              </w:rPr>
              <w:t>Диск №5</w:t>
            </w:r>
            <w:r w:rsidRPr="007B1FBC">
              <w:rPr>
                <w:sz w:val="24"/>
                <w:szCs w:val="24"/>
                <w:lang w:eastAsia="ru-RU"/>
              </w:rPr>
              <w:t>: «Соли», презентация «Гидролиз солей»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§6,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упр.9,10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Задача 1,с.22 </w:t>
            </w:r>
            <w:proofErr w:type="spellStart"/>
            <w:r w:rsidRPr="007B1FBC">
              <w:rPr>
                <w:sz w:val="24"/>
                <w:szCs w:val="24"/>
                <w:lang w:eastAsia="ru-RU"/>
              </w:rPr>
              <w:t>Подгот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 к П.Р. №1 с.24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Практическая работа №1. Решение экспери</w:t>
            </w:r>
            <w:r w:rsidRPr="007B1FBC">
              <w:rPr>
                <w:i/>
                <w:iCs/>
                <w:sz w:val="24"/>
                <w:szCs w:val="24"/>
                <w:lang w:eastAsia="ru-RU"/>
              </w:rPr>
              <w:softHyphen/>
              <w:t xml:space="preserve">ментальных </w:t>
            </w:r>
            <w:r w:rsidRPr="007B1FBC">
              <w:rPr>
                <w:i/>
                <w:iCs/>
                <w:sz w:val="24"/>
                <w:szCs w:val="24"/>
                <w:lang w:eastAsia="ru-RU"/>
              </w:rPr>
              <w:lastRenderedPageBreak/>
              <w:t>задач по теме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«</w:t>
            </w:r>
            <w:proofErr w:type="gramStart"/>
            <w:r>
              <w:rPr>
                <w:i/>
                <w:iCs/>
                <w:sz w:val="24"/>
                <w:szCs w:val="24"/>
                <w:lang w:eastAsia="ru-RU"/>
              </w:rPr>
              <w:t>Электролитичес</w:t>
            </w:r>
            <w:r w:rsidRPr="007B1FBC">
              <w:rPr>
                <w:i/>
                <w:iCs/>
                <w:sz w:val="24"/>
                <w:szCs w:val="24"/>
                <w:lang w:eastAsia="ru-RU"/>
              </w:rPr>
              <w:t>кая</w:t>
            </w:r>
            <w:proofErr w:type="gramEnd"/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диссоциация».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№1.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Правила ТБ при работе с растворами</w:t>
            </w: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§§1-5,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с.24,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lastRenderedPageBreak/>
              <w:t>правила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ТБ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Повторительно - обобщающий урок по теме: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«Электролитичес</w:t>
            </w:r>
            <w:r w:rsidRPr="007B1FBC">
              <w:rPr>
                <w:sz w:val="24"/>
                <w:szCs w:val="24"/>
                <w:lang w:eastAsia="ru-RU"/>
              </w:rPr>
              <w:softHyphen/>
              <w:t>кая диссоциация».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 §§ 1-5,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схема гидролиза соли, задания в тетради.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Контрольная работа №1 по теме: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>
              <w:rPr>
                <w:i/>
                <w:iCs/>
                <w:sz w:val="24"/>
                <w:szCs w:val="24"/>
                <w:lang w:eastAsia="ru-RU"/>
              </w:rPr>
              <w:t>«Электрол</w:t>
            </w:r>
            <w:r w:rsidRPr="007B1FBC">
              <w:rPr>
                <w:i/>
                <w:iCs/>
                <w:sz w:val="24"/>
                <w:szCs w:val="24"/>
                <w:lang w:eastAsia="ru-RU"/>
              </w:rPr>
              <w:t>ит и чер</w:t>
            </w:r>
            <w:r w:rsidRPr="007B1FBC">
              <w:rPr>
                <w:rStyle w:val="313pt"/>
                <w:b w:val="0"/>
                <w:i/>
                <w:iCs/>
                <w:sz w:val="24"/>
                <w:szCs w:val="24"/>
                <w:lang w:eastAsia="ru-RU"/>
              </w:rPr>
              <w:t>пая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диссоциация».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Задача 2,с.22</w:t>
            </w:r>
          </w:p>
        </w:tc>
      </w:tr>
      <w:tr w:rsidR="00CA5546" w:rsidTr="001D126D">
        <w:trPr>
          <w:trHeight w:val="486"/>
        </w:trPr>
        <w:tc>
          <w:tcPr>
            <w:tcW w:w="16443" w:type="dxa"/>
            <w:gridSpan w:val="12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t>Тема 2.</w:t>
            </w:r>
            <w:r w:rsidRPr="007B1F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Кислород и сера (9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</w:rPr>
              <w:t>12/1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Анализ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результатов к/</w:t>
            </w:r>
            <w:proofErr w:type="gramStart"/>
            <w:r w:rsidRPr="007B1FBC">
              <w:rPr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7B1FBC">
              <w:rPr>
                <w:i/>
                <w:iCs/>
                <w:sz w:val="24"/>
                <w:szCs w:val="24"/>
                <w:lang w:eastAsia="ru-RU"/>
              </w:rPr>
              <w:t xml:space="preserve"> №</w:t>
            </w:r>
            <w:r w:rsidRPr="007B1FBC">
              <w:rPr>
                <w:rStyle w:val="313pt"/>
                <w:rFonts w:eastAsia="Consolas"/>
                <w:b w:val="0"/>
                <w:i/>
                <w:iCs/>
                <w:sz w:val="24"/>
                <w:szCs w:val="24"/>
                <w:lang w:eastAsia="ru-RU"/>
              </w:rPr>
              <w:t>1.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Положение кислорода и серы в ПСХЭ, строение их атомов. Озон — аллотропная модификация кислорода.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Аллотропия. Аллотропная модификация. Озон - как простое соединение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Демонстрации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: Аллотропия кислорода.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ПСХЭ д.и. Менделеева. Биологическая роль кислорода и озона. Оксиды. Экологические проблемы современности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1.1 1.2 1.2.1 1.2.2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u w:val="single"/>
                <w:lang w:eastAsia="ru-RU"/>
              </w:rPr>
              <w:t>Диск №7</w:t>
            </w:r>
            <w:r w:rsidRPr="007B1FBC">
              <w:rPr>
                <w:sz w:val="24"/>
                <w:szCs w:val="24"/>
                <w:lang w:eastAsia="ru-RU"/>
              </w:rPr>
              <w:t xml:space="preserve"> «Химия общая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неорганическая»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(кислород).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«Простые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вещества -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неметаллы»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§§ 7.8. упр. 1,2, с.31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13/2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Сера. Аллотропия серы. Физические и химические свойства серы. Применение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Аллотропные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модификации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7B1FBC">
              <w:rPr>
                <w:sz w:val="24"/>
                <w:szCs w:val="24"/>
                <w:lang w:eastAsia="ru-RU"/>
              </w:rPr>
              <w:t>(ромбическая,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моноклинная).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Флотация.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Демонстрации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: Аллотропия серы. Знаком</w:t>
            </w:r>
            <w:r w:rsidRPr="007B1FBC">
              <w:rPr>
                <w:sz w:val="24"/>
                <w:szCs w:val="24"/>
                <w:lang w:eastAsia="ru-RU"/>
              </w:rPr>
              <w:t>ство с образцами природных сульфидов, сульфатов.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Биологическая роль серы.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u w:val="single"/>
                <w:lang w:eastAsia="ru-RU"/>
              </w:rPr>
              <w:t>Диск №7</w:t>
            </w:r>
            <w:r w:rsidRPr="007B1FBC">
              <w:rPr>
                <w:sz w:val="24"/>
                <w:szCs w:val="24"/>
                <w:lang w:eastAsia="ru-RU"/>
              </w:rPr>
              <w:t xml:space="preserve"> «Химия общая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неорганическая» (сера).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 «Сера»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§9,10. упр.5,6, с.31, задача 1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14/3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Сероводород. </w:t>
            </w:r>
            <w:r w:rsidRPr="007B1FBC">
              <w:rPr>
                <w:sz w:val="24"/>
                <w:szCs w:val="24"/>
                <w:lang w:eastAsia="ru-RU"/>
              </w:rPr>
              <w:lastRenderedPageBreak/>
              <w:t>Сульфиды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lastRenderedPageBreak/>
              <w:t xml:space="preserve">Сульфиды, </w:t>
            </w:r>
            <w:r w:rsidRPr="007B1FBC">
              <w:rPr>
                <w:sz w:val="24"/>
                <w:szCs w:val="24"/>
                <w:lang w:eastAsia="ru-RU"/>
              </w:rPr>
              <w:lastRenderedPageBreak/>
              <w:t>гидросульфиды.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Сероводород.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2"/>
                <w:szCs w:val="24"/>
                <w:lang w:eastAsia="ru-RU"/>
              </w:rPr>
            </w:pPr>
            <w:r w:rsidRPr="007B1FBC">
              <w:rPr>
                <w:b/>
                <w:bCs/>
                <w:sz w:val="22"/>
                <w:szCs w:val="24"/>
                <w:lang w:eastAsia="ru-RU"/>
              </w:rPr>
              <w:lastRenderedPageBreak/>
              <w:t>Лабораторный опыт № 2.</w:t>
            </w:r>
          </w:p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2"/>
                <w:szCs w:val="24"/>
                <w:lang w:eastAsia="ru-RU"/>
              </w:rPr>
            </w:pPr>
            <w:r w:rsidRPr="007B1FBC">
              <w:rPr>
                <w:sz w:val="22"/>
                <w:szCs w:val="24"/>
                <w:lang w:eastAsia="ru-RU"/>
              </w:rPr>
              <w:lastRenderedPageBreak/>
              <w:t>Распознавание сульфи</w:t>
            </w:r>
            <w:proofErr w:type="gramStart"/>
            <w:r w:rsidRPr="007B1FBC">
              <w:rPr>
                <w:sz w:val="22"/>
                <w:szCs w:val="24"/>
                <w:lang w:eastAsia="ru-RU"/>
              </w:rPr>
              <w:t>д-</w:t>
            </w:r>
            <w:proofErr w:type="gramEnd"/>
            <w:r w:rsidRPr="007B1FBC">
              <w:rPr>
                <w:sz w:val="22"/>
                <w:szCs w:val="24"/>
                <w:lang w:eastAsia="ru-RU"/>
              </w:rPr>
              <w:t xml:space="preserve"> и сульфит- ионов в растворе.(л/о №5. с.43)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lastRenderedPageBreak/>
              <w:t xml:space="preserve">Кислоты и соли. </w:t>
            </w:r>
            <w:r w:rsidRPr="007B1FBC">
              <w:rPr>
                <w:sz w:val="24"/>
                <w:szCs w:val="24"/>
                <w:lang w:eastAsia="ru-RU"/>
              </w:rPr>
              <w:lastRenderedPageBreak/>
              <w:t>ОВР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lastRenderedPageBreak/>
              <w:t>3.1.2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§11, упр. 1,2,</w:t>
            </w:r>
          </w:p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1F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с.34</w:t>
            </w:r>
          </w:p>
        </w:tc>
      </w:tr>
      <w:tr w:rsidR="00CA5546" w:rsidTr="001D126D">
        <w:trPr>
          <w:trHeight w:val="2106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15/4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Сернистый газ. Сернистая кислота и ее соли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Сернистый газ. Сульфиды и гидросульфиды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Лабораторный опыт № 2.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Распознавание сульфи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д-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 xml:space="preserve"> и сульфит- ионов в растворе.(л/о №5, с.43).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ОВР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«Кислотные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дожди».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ЗСТ: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Кислотные дожди и их последствия.</w:t>
            </w: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 12. упр.3-5, с.34. задача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CA5546" w:rsidTr="001D126D">
        <w:trPr>
          <w:trHeight w:val="3269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16/5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Оксид серы (VI). Серная кислота и ее соли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Сульфаты. Гидросульфаты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Знакомство с образцами природных сульфатов. </w:t>
            </w:r>
            <w:r w:rsidRPr="007B1FBC">
              <w:rPr>
                <w:rStyle w:val="a8"/>
                <w:sz w:val="24"/>
                <w:szCs w:val="24"/>
                <w:lang w:eastAsia="ru-RU"/>
              </w:rPr>
              <w:t xml:space="preserve">Лабораторный опыт №3. </w:t>
            </w:r>
            <w:r w:rsidRPr="007B1FBC">
              <w:rPr>
                <w:sz w:val="24"/>
                <w:szCs w:val="24"/>
                <w:lang w:eastAsia="ru-RU"/>
              </w:rPr>
              <w:t>Распознавание сульфат - ионов в растворе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.(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>л/о №6, с.43).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ОВР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2.6</w:t>
            </w:r>
          </w:p>
          <w:p w:rsidR="00CA5546" w:rsidRPr="007B1FBC" w:rsidRDefault="00CA5546" w:rsidP="00CA5546">
            <w:pPr>
              <w:pStyle w:val="21"/>
              <w:numPr>
                <w:ilvl w:val="0"/>
                <w:numId w:val="5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7B1FBC" w:rsidRDefault="00CA5546" w:rsidP="00CA5546">
            <w:pPr>
              <w:pStyle w:val="21"/>
              <w:numPr>
                <w:ilvl w:val="0"/>
                <w:numId w:val="6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 «Серная кислота».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§13,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таблица 10, с.36, упр. 1-2, с.38, задача 2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17/6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Окислительные свойства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7B1FBC">
              <w:rPr>
                <w:sz w:val="24"/>
                <w:szCs w:val="24"/>
                <w:lang w:eastAsia="ru-RU"/>
              </w:rPr>
              <w:t>концентрированно й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 xml:space="preserve"> серной кислоты.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Серный ангидрид. Олеум.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Взаимодействие </w:t>
            </w:r>
            <w:proofErr w:type="spellStart"/>
            <w:r w:rsidRPr="007B1FBC">
              <w:rPr>
                <w:sz w:val="24"/>
                <w:szCs w:val="24"/>
                <w:lang w:eastAsia="ru-RU"/>
              </w:rPr>
              <w:t>конц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 серной кислоты с металлами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ОВР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2.6</w:t>
            </w:r>
          </w:p>
          <w:p w:rsidR="00CA5546" w:rsidRPr="007B1FBC" w:rsidRDefault="00CA5546" w:rsidP="00CA5546">
            <w:pPr>
              <w:pStyle w:val="21"/>
              <w:numPr>
                <w:ilvl w:val="0"/>
                <w:numId w:val="7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7B1FBC" w:rsidRDefault="00CA5546" w:rsidP="00CA5546">
            <w:pPr>
              <w:pStyle w:val="21"/>
              <w:numPr>
                <w:ilvl w:val="0"/>
                <w:numId w:val="8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u w:val="single"/>
                <w:lang w:eastAsia="ru-RU"/>
              </w:rPr>
              <w:t>Диск №3</w:t>
            </w:r>
            <w:r w:rsidRPr="007B1FBC">
              <w:rPr>
                <w:sz w:val="24"/>
                <w:szCs w:val="24"/>
                <w:lang w:eastAsia="ru-RU"/>
              </w:rPr>
              <w:t xml:space="preserve"> «Кислоты и основания». Диск №11 «Виртуальная 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§13, таблица 10, с.36, упр. 1 -2, с.38, задача 2 </w:t>
            </w:r>
            <w:proofErr w:type="spellStart"/>
            <w:r w:rsidRPr="007B1FBC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 §9-13, правила ТБ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18/7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 xml:space="preserve">Практическая работа №2. Решение экспериментальных </w:t>
            </w: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lastRenderedPageBreak/>
              <w:t>задач по теме «Кислород и сера».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№2.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Правила ТБ</w:t>
            </w: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задача 2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19/8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Понятие о скорости химических реакций. Катал и за торы.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Скорость хим.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реакции.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Катализатор.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Ингибитор.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Химическое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равновесие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Обратимые химические реакции и необратимые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2.1 - 2.2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 «Скорость химических реакций»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§14.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упр.4-5,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с.42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20/9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Вычисления по химическим уравнениям реак</w:t>
            </w:r>
            <w:r w:rsidRPr="007B1FBC">
              <w:rPr>
                <w:sz w:val="24"/>
                <w:szCs w:val="24"/>
                <w:lang w:eastAsia="ru-RU"/>
              </w:rPr>
              <w:softHyphen/>
              <w:t xml:space="preserve">ций массы, количества вещества или объема по известной массе, количеству вещества или объему одного из вступивших или получающихся в реакции веществ. </w:t>
            </w:r>
            <w:r w:rsidRPr="007B1FBC">
              <w:rPr>
                <w:rStyle w:val="a9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Умение решать расчетные задачи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Моль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,м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>олярная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 xml:space="preserve"> масса вещества, молярный объем вещества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4.4.3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Тесты КИМ для 9 класса.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Задачи 1- 3, </w:t>
            </w:r>
            <w:proofErr w:type="spellStart"/>
            <w:r w:rsidRPr="007B1FBC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 §9-14. Тесты КИМ для 9 класса</w:t>
            </w:r>
          </w:p>
        </w:tc>
      </w:tr>
      <w:tr w:rsidR="00CA5546" w:rsidTr="001D126D">
        <w:trPr>
          <w:trHeight w:val="635"/>
        </w:trPr>
        <w:tc>
          <w:tcPr>
            <w:tcW w:w="16443" w:type="dxa"/>
            <w:gridSpan w:val="12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1FBC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t>Тема 3.</w:t>
            </w:r>
            <w:r w:rsidRPr="007B1FB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Азот и фосфор (11ч)</w:t>
            </w:r>
          </w:p>
        </w:tc>
      </w:tr>
      <w:tr w:rsidR="00CA5546" w:rsidTr="001D126D">
        <w:trPr>
          <w:trHeight w:val="2402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21/1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Положение азота и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фосфора в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периодической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системе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химических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элементов,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строение их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атомов. Азот.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Свойства,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применение.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Нитриды. Фосфиды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Химическая инертность. Энергия активации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3.1 - 3.2.1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Диск №7 «Химия общая и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неорганическая», презентация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«Азот»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§15-16,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упр.2-5,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с.52</w:t>
            </w:r>
          </w:p>
        </w:tc>
      </w:tr>
      <w:tr w:rsidR="00CA5546" w:rsidTr="001D126D">
        <w:trPr>
          <w:trHeight w:val="1699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22/2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Аммиак.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Физические и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химические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свойства.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Получение,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применение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Ион аммония, 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донорно- акцепторный</w:t>
            </w:r>
            <w:proofErr w:type="gramEnd"/>
            <w:r w:rsidRPr="007B1FBC">
              <w:rPr>
                <w:sz w:val="24"/>
                <w:szCs w:val="24"/>
                <w:lang w:eastAsia="ru-RU"/>
              </w:rPr>
              <w:t xml:space="preserve"> механизм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Получение аммиака и его растворение в воде.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Азотфиксация</w:t>
            </w:r>
            <w:proofErr w:type="spellEnd"/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3.1 -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3.2.1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3.2.4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 «Аммиак». Диск № 11 «Виртуальная 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§17, таблица 13, с.49, упр.6-8, с.52</w:t>
            </w:r>
          </w:p>
        </w:tc>
      </w:tr>
      <w:tr w:rsidR="00CA5546" w:rsidTr="001D126D">
        <w:trPr>
          <w:trHeight w:val="1965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23/3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Соли аммония.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Соли аммония. Двойные соли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Лабораторный опыт №4.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Взаимодействие солей аммония со щелочами.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3.1 -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3.2.1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3.2.4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 18, таблица 14, с. 51, упр. 12- 13, с.52</w:t>
            </w:r>
          </w:p>
        </w:tc>
      </w:tr>
      <w:tr w:rsidR="00CA5546" w:rsidTr="001D126D">
        <w:trPr>
          <w:trHeight w:val="1822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24/4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№3. Получение аммиака и изучение его свойств.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</w:t>
            </w:r>
            <w:r w:rsidRPr="007B1FBC">
              <w:rPr>
                <w:rStyle w:val="31"/>
                <w:b/>
                <w:sz w:val="24"/>
                <w:szCs w:val="24"/>
                <w:lang w:eastAsia="ru-RU"/>
              </w:rPr>
              <w:t xml:space="preserve"> №</w:t>
            </w: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Диск №11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«Виртуальная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Правила ТБ</w:t>
            </w: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 § 17,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Правила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ТБ</w:t>
            </w:r>
          </w:p>
        </w:tc>
      </w:tr>
      <w:tr w:rsidR="00CA5546" w:rsidTr="001D126D">
        <w:trPr>
          <w:trHeight w:val="2412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25/5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Оксид азота (II) и оксид азота (IV).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Азотная кислота, строение молекулы и получение.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Химизм получения азотной кислоты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Скорость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химической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реакции.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Катализаторы.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Химическое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равновесие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3.1 -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3.2.1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3.2.3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Диск №3 «Кислоты и основания».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 19,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таблица 15, с.55, упр. 1,3,4, с.59</w:t>
            </w:r>
          </w:p>
        </w:tc>
      </w:tr>
      <w:tr w:rsidR="00CA5546" w:rsidTr="001D126D">
        <w:trPr>
          <w:trHeight w:val="1687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26/6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Окислительные свойства азотной кислоты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Окислительные свойства азотной кислоты.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Взаимодействие с металлами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ОВР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 «Окислительные свойства азотной кислоты».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 19, таблица 15, с.55, упр.6.7,9 Ф, с.59</w:t>
            </w:r>
          </w:p>
        </w:tc>
      </w:tr>
      <w:tr w:rsidR="00CA5546" w:rsidTr="001D126D">
        <w:trPr>
          <w:trHeight w:val="2118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27/7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Соли азотной кислоты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Нитраты и особенности их разложения при нагревании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Ознакомление</w:t>
            </w:r>
            <w:r w:rsidRPr="007B1FBC">
              <w:rPr>
                <w:rStyle w:val="a8"/>
                <w:sz w:val="24"/>
                <w:szCs w:val="24"/>
                <w:lang w:eastAsia="ru-RU"/>
              </w:rPr>
              <w:t xml:space="preserve"> с </w:t>
            </w:r>
            <w:r w:rsidRPr="007B1FBC">
              <w:rPr>
                <w:sz w:val="24"/>
                <w:szCs w:val="24"/>
                <w:lang w:eastAsia="ru-RU"/>
              </w:rPr>
              <w:t>образцами природных нитратов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Соли. ОВР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Диск №3 «Кислоты и основания», презентация «Нитраты»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ЗСТ: Влияние нитратов на окружающую среду и здоровье человека.</w:t>
            </w: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 20. упр. 2, 8, 9, (с.59)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28/8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Фосфор. Аллотропия фосфора. Свойства фосфора.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Белый, красный и черный фосфор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2.1 - 2.2</w:t>
            </w:r>
          </w:p>
        </w:tc>
        <w:tc>
          <w:tcPr>
            <w:tcW w:w="1985" w:type="dxa"/>
            <w:vAlign w:val="center"/>
          </w:tcPr>
          <w:p w:rsidR="00CA554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Диск №7 «Химия общая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неорганическая»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«Фосфор»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§21, таблица 16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упр.2,4. с.70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29/9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Оксид фосфора (V).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Ортофосфорная кислота и ее соли. </w:t>
            </w:r>
            <w:r w:rsidRPr="007B1FBC">
              <w:rPr>
                <w:rStyle w:val="a9"/>
                <w:sz w:val="24"/>
                <w:szCs w:val="24"/>
                <w:lang w:eastAsia="ru-RU"/>
              </w:rPr>
              <w:t>Минеральные удобрения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Фосфорный ангидрид. Ортофосфорная кислота.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Гидрофосфат-ион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дигидрофосфат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>-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ион. Простые и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сложные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минеральные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удобрения</w:t>
            </w: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Ознакомление</w:t>
            </w:r>
            <w:r w:rsidRPr="007B1FBC">
              <w:rPr>
                <w:rStyle w:val="a8"/>
                <w:sz w:val="24"/>
                <w:szCs w:val="24"/>
                <w:lang w:eastAsia="ru-RU"/>
              </w:rPr>
              <w:t xml:space="preserve"> с</w:t>
            </w:r>
            <w:r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r w:rsidRPr="007B1FBC">
              <w:rPr>
                <w:sz w:val="24"/>
                <w:szCs w:val="24"/>
                <w:lang w:eastAsia="ru-RU"/>
              </w:rPr>
              <w:t>образцами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природных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фосфатов.</w:t>
            </w:r>
          </w:p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Лабораторный</w:t>
            </w:r>
          </w:p>
          <w:p w:rsidR="00CA5546" w:rsidRPr="007B1FBC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7B1FBC">
              <w:rPr>
                <w:b/>
                <w:bCs/>
                <w:sz w:val="24"/>
                <w:szCs w:val="24"/>
                <w:lang w:eastAsia="ru-RU"/>
              </w:rPr>
              <w:t>опыт №5.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 xml:space="preserve">Ознакомление </w:t>
            </w:r>
            <w:proofErr w:type="gramStart"/>
            <w:r w:rsidRPr="007B1FBC">
              <w:rPr>
                <w:i/>
                <w:iCs/>
                <w:sz w:val="24"/>
                <w:szCs w:val="24"/>
                <w:lang w:eastAsia="ru-RU"/>
              </w:rPr>
              <w:t>с</w:t>
            </w:r>
            <w:proofErr w:type="gramEnd"/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азотными и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фосфорными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удобрениями.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Круговорот азота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и фосфора </w:t>
            </w:r>
            <w:proofErr w:type="gramStart"/>
            <w:r w:rsidRPr="007B1FBC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природе.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Классификация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минеральных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удобрений.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7B1FBC" w:rsidRDefault="00CA5546" w:rsidP="00CA5546">
            <w:pPr>
              <w:pStyle w:val="21"/>
              <w:numPr>
                <w:ilvl w:val="0"/>
                <w:numId w:val="9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 xml:space="preserve"> 3.2.1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Диск №3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«Кислоты и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основания»,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презентация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«Минеральные</w:t>
            </w:r>
          </w:p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i/>
                <w:iCs/>
                <w:sz w:val="24"/>
                <w:szCs w:val="24"/>
                <w:lang w:eastAsia="ru-RU"/>
              </w:rPr>
              <w:t>удобрения»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§22, 23, таблицы 17, 20. упр.5-6, 9, с.70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Практич</w:t>
            </w:r>
            <w:r>
              <w:rPr>
                <w:b/>
                <w:i/>
                <w:iCs/>
                <w:sz w:val="24"/>
                <w:szCs w:val="24"/>
                <w:lang w:eastAsia="ru-RU"/>
              </w:rPr>
              <w:t xml:space="preserve">еская </w:t>
            </w:r>
            <w:r>
              <w:rPr>
                <w:b/>
                <w:i/>
                <w:iCs/>
                <w:sz w:val="24"/>
                <w:szCs w:val="24"/>
                <w:lang w:eastAsia="ru-RU"/>
              </w:rPr>
              <w:lastRenderedPageBreak/>
              <w:t xml:space="preserve">работа №4. Определение </w:t>
            </w:r>
            <w:proofErr w:type="gramStart"/>
            <w:r>
              <w:rPr>
                <w:b/>
                <w:i/>
                <w:iCs/>
                <w:sz w:val="24"/>
                <w:szCs w:val="24"/>
                <w:lang w:eastAsia="ru-RU"/>
              </w:rPr>
              <w:t>ми</w:t>
            </w: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неральных</w:t>
            </w:r>
            <w:proofErr w:type="gramEnd"/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 xml:space="preserve"> удобрении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 xml:space="preserve">Практическая </w:t>
            </w: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lastRenderedPageBreak/>
              <w:t>работа №4.</w:t>
            </w: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Таблица: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lastRenderedPageBreak/>
              <w:t>«Минеральные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удобрения»,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инструктивная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карта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«Распознавание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минеральных</w:t>
            </w:r>
          </w:p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удобрений».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lastRenderedPageBreak/>
              <w:t>Правила ТБ</w:t>
            </w: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7B1FBC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7B1FBC">
              <w:rPr>
                <w:sz w:val="24"/>
                <w:szCs w:val="24"/>
                <w:lang w:eastAsia="ru-RU"/>
              </w:rPr>
              <w:t xml:space="preserve">. § 22, </w:t>
            </w:r>
            <w:r w:rsidRPr="007B1FBC">
              <w:rPr>
                <w:sz w:val="24"/>
                <w:szCs w:val="24"/>
                <w:lang w:eastAsia="ru-RU"/>
              </w:rPr>
              <w:lastRenderedPageBreak/>
              <w:t>задачи 3,4, с.70 правила ТБ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31/11</w:t>
            </w:r>
          </w:p>
        </w:tc>
        <w:tc>
          <w:tcPr>
            <w:tcW w:w="2470" w:type="dxa"/>
            <w:vAlign w:val="center"/>
          </w:tcPr>
          <w:p w:rsidR="00CA5546" w:rsidRPr="007B1FBC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 xml:space="preserve">Зачет </w:t>
            </w:r>
            <w:r>
              <w:rPr>
                <w:b/>
                <w:i/>
                <w:iCs/>
                <w:sz w:val="24"/>
                <w:szCs w:val="24"/>
                <w:lang w:eastAsia="ru-RU"/>
              </w:rPr>
              <w:t>–</w:t>
            </w: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 xml:space="preserve"> тестирование</w:t>
            </w:r>
            <w:r>
              <w:rPr>
                <w:b/>
                <w:i/>
                <w:iCs/>
                <w:sz w:val="24"/>
                <w:szCs w:val="24"/>
                <w:lang w:eastAsia="ru-RU"/>
              </w:rPr>
              <w:t xml:space="preserve"> п</w:t>
            </w:r>
            <w:r w:rsidRPr="007B1FBC">
              <w:rPr>
                <w:b/>
                <w:i/>
                <w:iCs/>
                <w:sz w:val="24"/>
                <w:szCs w:val="24"/>
                <w:lang w:eastAsia="ru-RU"/>
              </w:rPr>
              <w:t>о теме: «Азот и фосфор».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Тесты КИМ. Презентация «Семинар по подгруппе азота».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7B1FBC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7B1FB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7B1FBC">
              <w:rPr>
                <w:sz w:val="24"/>
                <w:szCs w:val="24"/>
                <w:lang w:eastAsia="ru-RU"/>
              </w:rPr>
              <w:t>Задача 2</w:t>
            </w:r>
          </w:p>
        </w:tc>
      </w:tr>
      <w:tr w:rsidR="00CA5546" w:rsidTr="001D126D">
        <w:trPr>
          <w:trHeight w:val="570"/>
        </w:trPr>
        <w:tc>
          <w:tcPr>
            <w:tcW w:w="16443" w:type="dxa"/>
            <w:gridSpan w:val="12"/>
            <w:vAlign w:val="center"/>
          </w:tcPr>
          <w:p w:rsidR="00CA5546" w:rsidRPr="00BC4944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944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t>Тема 4.</w:t>
            </w:r>
            <w:r w:rsidRPr="00BC4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Углерод</w:t>
            </w:r>
            <w:r w:rsidRPr="00BC4944">
              <w:rPr>
                <w:rStyle w:val="6115pt"/>
                <w:rFonts w:eastAsiaTheme="minorHAnsi"/>
                <w:b/>
                <w:bCs/>
                <w:sz w:val="24"/>
                <w:szCs w:val="24"/>
                <w:lang w:eastAsia="ru-RU"/>
              </w:rPr>
              <w:t xml:space="preserve"> и</w:t>
            </w:r>
            <w:r w:rsidRPr="00BC4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кремний</w:t>
            </w:r>
            <w:r w:rsidRPr="00BC4944">
              <w:rPr>
                <w:rStyle w:val="6115pt"/>
                <w:rFonts w:eastAsiaTheme="minorHAnsi"/>
                <w:b/>
                <w:bCs/>
                <w:sz w:val="24"/>
                <w:szCs w:val="24"/>
                <w:lang w:eastAsia="ru-RU"/>
              </w:rPr>
              <w:t xml:space="preserve"> (8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32/1</w:t>
            </w:r>
          </w:p>
        </w:tc>
        <w:tc>
          <w:tcPr>
            <w:tcW w:w="2470" w:type="dxa"/>
            <w:vAlign w:val="center"/>
          </w:tcPr>
          <w:p w:rsidR="00CA5546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Положение углерода и кремния в периодической системе химических элементов, стро</w:t>
            </w:r>
            <w:r w:rsidRPr="00BC4944">
              <w:rPr>
                <w:sz w:val="24"/>
                <w:szCs w:val="24"/>
                <w:lang w:eastAsia="ru-RU"/>
              </w:rPr>
              <w:softHyphen/>
              <w:t>ение их атомов. Аллотропные модификации углерода.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Аллотропия углерода. Алмаз, графит, </w:t>
            </w:r>
            <w:proofErr w:type="spellStart"/>
            <w:r w:rsidRPr="00BC4944">
              <w:rPr>
                <w:sz w:val="24"/>
                <w:szCs w:val="24"/>
                <w:lang w:eastAsia="ru-RU"/>
              </w:rPr>
              <w:t>карбин</w:t>
            </w:r>
            <w:proofErr w:type="spellEnd"/>
            <w:r w:rsidRPr="00BC4944">
              <w:rPr>
                <w:sz w:val="24"/>
                <w:szCs w:val="24"/>
                <w:lang w:eastAsia="ru-RU"/>
              </w:rPr>
              <w:t>, фуллерены</w:t>
            </w: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BC4944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Кристаллические решетки </w:t>
            </w:r>
            <w:r w:rsidRPr="00BC4944">
              <w:rPr>
                <w:rStyle w:val="31"/>
                <w:sz w:val="24"/>
                <w:szCs w:val="24"/>
                <w:lang w:eastAsia="ru-RU"/>
              </w:rPr>
              <w:t xml:space="preserve">алмаза и графита. </w:t>
            </w:r>
            <w:r w:rsidRPr="00BC4944">
              <w:rPr>
                <w:i/>
                <w:iCs/>
                <w:sz w:val="24"/>
                <w:szCs w:val="24"/>
                <w:lang w:eastAsia="ru-RU"/>
              </w:rPr>
              <w:t>Ознакомление с различными видами топ</w:t>
            </w:r>
            <w:r w:rsidRPr="00BC4944">
              <w:rPr>
                <w:i/>
                <w:iCs/>
                <w:sz w:val="24"/>
                <w:szCs w:val="24"/>
                <w:lang w:eastAsia="ru-RU"/>
              </w:rPr>
              <w:softHyphen/>
              <w:t>лива</w:t>
            </w: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Понятие о </w:t>
            </w:r>
            <w:proofErr w:type="spellStart"/>
            <w:r w:rsidRPr="00BC4944">
              <w:rPr>
                <w:sz w:val="24"/>
                <w:szCs w:val="24"/>
                <w:lang w:eastAsia="ru-RU"/>
              </w:rPr>
              <w:t>нанотехнологи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я</w:t>
            </w:r>
            <w:proofErr w:type="spellEnd"/>
            <w:r w:rsidRPr="00BC4944">
              <w:rPr>
                <w:sz w:val="24"/>
                <w:szCs w:val="24"/>
                <w:lang w:eastAsia="ru-RU"/>
              </w:rPr>
              <w:t>(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>на примере углеродных трубок и фуллеренов)</w:t>
            </w: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3.1 - 3.1.2</w:t>
            </w: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Диск №7. «Химия общая и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неорганическая»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BC4944">
              <w:rPr>
                <w:sz w:val="24"/>
                <w:szCs w:val="24"/>
                <w:lang w:eastAsia="ru-RU"/>
              </w:rPr>
              <w:t>(Элементы IV группы.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Углерод и кремний).</w:t>
            </w:r>
            <w:proofErr w:type="gramEnd"/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§ 24, упр. 2,5, с.90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33/2</w:t>
            </w:r>
          </w:p>
        </w:tc>
        <w:tc>
          <w:tcPr>
            <w:tcW w:w="2470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Химические свойства углерода. Адсорбция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Адсорбция. Десорбция. Активированный уголь</w:t>
            </w: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3.1 - 3.1.2</w:t>
            </w: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Диск №7. «Химия общая и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BC4944">
              <w:rPr>
                <w:sz w:val="24"/>
                <w:szCs w:val="24"/>
                <w:lang w:eastAsia="ru-RU"/>
              </w:rPr>
              <w:t>неорганическая» (Элементы IV группы.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Углерод и кремний).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 xml:space="preserve"> Диск №11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«Виртуальная 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rStyle w:val="a9"/>
                <w:sz w:val="24"/>
                <w:szCs w:val="24"/>
                <w:lang w:eastAsia="ru-RU"/>
              </w:rPr>
              <w:t>ЭРК:</w:t>
            </w:r>
            <w:r w:rsidRPr="00BC4944">
              <w:rPr>
                <w:sz w:val="24"/>
                <w:szCs w:val="24"/>
                <w:lang w:eastAsia="ru-RU"/>
              </w:rPr>
              <w:t xml:space="preserve"> Н.Д. Зелинский - изобретатель угольного противогаза</w:t>
            </w: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§25, таблица 23, упр. 8. с.90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34/3</w:t>
            </w:r>
          </w:p>
        </w:tc>
        <w:tc>
          <w:tcPr>
            <w:tcW w:w="2470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Угарный газ, свойства, физиологическое действие на организм. Вычисления по химическим урав</w:t>
            </w:r>
            <w:r w:rsidRPr="00BC4944">
              <w:rPr>
                <w:sz w:val="24"/>
                <w:szCs w:val="24"/>
                <w:lang w:eastAsia="ru-RU"/>
              </w:rPr>
              <w:softHyphen/>
              <w:t xml:space="preserve">нениям массы, объема или количества вещества одного из продуктов реакции по массе исходного вещества, объему или количеству вещества, содержащего определенную </w:t>
            </w:r>
            <w:r w:rsidRPr="00BC4944">
              <w:rPr>
                <w:rStyle w:val="a8"/>
                <w:sz w:val="24"/>
                <w:szCs w:val="24"/>
                <w:lang w:eastAsia="ru-RU"/>
              </w:rPr>
              <w:t>долю примесей.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Газогенератор. Генераторный газ. Газификация топлива</w:t>
            </w: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C4944">
              <w:rPr>
                <w:sz w:val="24"/>
                <w:szCs w:val="24"/>
                <w:lang w:eastAsia="ru-RU"/>
              </w:rPr>
              <w:t>Физиологичес</w:t>
            </w:r>
            <w:proofErr w:type="spellEnd"/>
            <w:r w:rsidRPr="00BC4944">
              <w:rPr>
                <w:sz w:val="24"/>
                <w:szCs w:val="24"/>
                <w:lang w:eastAsia="ru-RU"/>
              </w:rPr>
              <w:t xml:space="preserve"> кое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 xml:space="preserve"> действие угарного газа Оказание первой медицинской помощи</w:t>
            </w: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pStyle w:val="21"/>
              <w:numPr>
                <w:ilvl w:val="0"/>
                <w:numId w:val="10"/>
              </w:numPr>
              <w:shd w:val="clear" w:color="auto" w:fill="auto"/>
              <w:tabs>
                <w:tab w:val="left" w:pos="494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-</w:t>
            </w:r>
          </w:p>
          <w:p w:rsidR="00CA5546" w:rsidRPr="00BC4944" w:rsidRDefault="00CA5546" w:rsidP="00CA5546">
            <w:pPr>
              <w:pStyle w:val="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BC4944" w:rsidRDefault="00CA5546" w:rsidP="00CA5546">
            <w:pPr>
              <w:pStyle w:val="2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BC4944" w:rsidRDefault="00CA5546" w:rsidP="00CA5546">
            <w:pPr>
              <w:pStyle w:val="21"/>
              <w:numPr>
                <w:ilvl w:val="0"/>
                <w:numId w:val="11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ЗСТ: Оксиды углерода и здоровье человека.</w:t>
            </w: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§ 26, № 14-17, с90, задача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1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 xml:space="preserve"> с.91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35/4</w:t>
            </w:r>
          </w:p>
        </w:tc>
        <w:tc>
          <w:tcPr>
            <w:tcW w:w="2470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Углекислый газ.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Угольная кислота и ее соли.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Карбонаты.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Гидрокарбонаты.</w:t>
            </w: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BC4944">
              <w:rPr>
                <w:b/>
                <w:bCs/>
                <w:sz w:val="24"/>
                <w:szCs w:val="24"/>
                <w:lang w:eastAsia="ru-RU"/>
              </w:rPr>
              <w:t>Демонстрации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Знакомство</w:t>
            </w:r>
            <w:r w:rsidRPr="00BC4944">
              <w:rPr>
                <w:rStyle w:val="a8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4944">
              <w:rPr>
                <w:rStyle w:val="a8"/>
                <w:sz w:val="24"/>
                <w:szCs w:val="24"/>
                <w:lang w:eastAsia="ru-RU"/>
              </w:rPr>
              <w:t>с</w:t>
            </w:r>
            <w:proofErr w:type="gramEnd"/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образцами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природных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карбонатов.</w:t>
            </w:r>
          </w:p>
          <w:p w:rsidR="00CA5546" w:rsidRPr="00BC494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BC4944">
              <w:rPr>
                <w:b/>
                <w:bCs/>
                <w:sz w:val="24"/>
                <w:szCs w:val="24"/>
                <w:lang w:eastAsia="ru-RU"/>
              </w:rPr>
              <w:t>Лабораторные</w:t>
            </w:r>
          </w:p>
          <w:p w:rsidR="00CA5546" w:rsidRPr="00BC494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BC4944">
              <w:rPr>
                <w:b/>
                <w:bCs/>
                <w:sz w:val="24"/>
                <w:szCs w:val="24"/>
                <w:lang w:eastAsia="ru-RU"/>
              </w:rPr>
              <w:t>опыты № 6,7.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Ознакомление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со свойствами и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BC4944">
              <w:rPr>
                <w:sz w:val="24"/>
                <w:szCs w:val="24"/>
                <w:lang w:eastAsia="ru-RU"/>
              </w:rPr>
              <w:t>взаимопревра</w:t>
            </w:r>
            <w:proofErr w:type="spellEnd"/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BC4944">
              <w:rPr>
                <w:sz w:val="24"/>
                <w:szCs w:val="24"/>
                <w:lang w:eastAsia="ru-RU"/>
              </w:rPr>
              <w:t>щениями</w:t>
            </w:r>
            <w:proofErr w:type="spellEnd"/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карбонатов и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BC4944">
              <w:rPr>
                <w:sz w:val="24"/>
                <w:szCs w:val="24"/>
                <w:lang w:eastAsia="ru-RU"/>
              </w:rPr>
              <w:t>гидрокарбона</w:t>
            </w:r>
            <w:proofErr w:type="spellEnd"/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тов.</w:t>
            </w:r>
          </w:p>
          <w:p w:rsidR="00CA5546" w:rsidRPr="00BC494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lastRenderedPageBreak/>
              <w:t xml:space="preserve">Качественные реакции на 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карбонат-ионы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lastRenderedPageBreak/>
              <w:t>Фотосинтез и дыхание.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Парниковый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эффект.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Круговорот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углерода 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природе.</w:t>
            </w: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3.1 - 3.2 3.2.1</w:t>
            </w: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Диски №2,3,7.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«Вещества и их превращения» «Кислоты и основания» (Угольная кислота) «Химия общая и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BC4944">
              <w:rPr>
                <w:sz w:val="24"/>
                <w:szCs w:val="24"/>
                <w:lang w:eastAsia="ru-RU"/>
              </w:rPr>
              <w:t>неорганическая» (Элементы IV группы.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Углерод и кремний) Диск №11</w:t>
            </w:r>
            <w:proofErr w:type="gramEnd"/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«Виртуальная 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ЗСТ: Целебные свойства минеральных вод.</w:t>
            </w: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§ 27 -29, № 18. 19,20, 21*,с.90- 91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Задач 2- 3,с.91</w:t>
            </w:r>
          </w:p>
        </w:tc>
      </w:tr>
      <w:tr w:rsidR="00CA5546" w:rsidTr="001D126D">
        <w:trPr>
          <w:trHeight w:val="2324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36/5</w:t>
            </w:r>
          </w:p>
        </w:tc>
        <w:tc>
          <w:tcPr>
            <w:tcW w:w="2470" w:type="dxa"/>
            <w:vAlign w:val="center"/>
          </w:tcPr>
          <w:p w:rsidR="00CA5546" w:rsidRPr="00BC4944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BC4944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№5.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Получение оксида углерода (IV) и изучение его свойств. Распо</w:t>
            </w:r>
            <w:r w:rsidRPr="00BC4944">
              <w:rPr>
                <w:sz w:val="24"/>
                <w:szCs w:val="24"/>
                <w:lang w:eastAsia="ru-RU"/>
              </w:rPr>
              <w:softHyphen/>
              <w:t>знавание карбонатов.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BC4944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№5.</w:t>
            </w: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pStyle w:val="21"/>
              <w:numPr>
                <w:ilvl w:val="0"/>
                <w:numId w:val="12"/>
              </w:numPr>
              <w:shd w:val="clear" w:color="auto" w:fill="auto"/>
              <w:tabs>
                <w:tab w:val="left" w:pos="505"/>
              </w:tabs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-</w:t>
            </w:r>
          </w:p>
          <w:p w:rsidR="00CA5546" w:rsidRPr="00BC4944" w:rsidRDefault="00CA5546" w:rsidP="00CA5546">
            <w:pPr>
              <w:pStyle w:val="21"/>
              <w:numPr>
                <w:ilvl w:val="0"/>
                <w:numId w:val="12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Презентация «Получение углекислого газа». Диск №11 «Виртуальная 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Правила ТБ</w:t>
            </w: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BC4944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BC4944">
              <w:rPr>
                <w:sz w:val="24"/>
                <w:szCs w:val="24"/>
                <w:lang w:eastAsia="ru-RU"/>
              </w:rPr>
              <w:t>. § § 27 -29, правила ТБ</w:t>
            </w:r>
          </w:p>
        </w:tc>
      </w:tr>
      <w:tr w:rsidR="00CA5546" w:rsidTr="001D126D">
        <w:trPr>
          <w:trHeight w:val="3521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37/6</w:t>
            </w:r>
          </w:p>
        </w:tc>
        <w:tc>
          <w:tcPr>
            <w:tcW w:w="2470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Кремний и его соединения. </w:t>
            </w:r>
            <w:r w:rsidRPr="00BC4944">
              <w:rPr>
                <w:rStyle w:val="a9"/>
                <w:sz w:val="24"/>
                <w:szCs w:val="24"/>
                <w:lang w:eastAsia="ru-RU"/>
              </w:rPr>
              <w:t>Стекло. Цемент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Кварц, карборунд,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силициды.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силикаты.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Силикатная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промышленность.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керамика, стекло,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цемент</w:t>
            </w: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BC4944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Знакомство</w:t>
            </w:r>
            <w:r w:rsidRPr="00BC4944">
              <w:rPr>
                <w:rStyle w:val="a8"/>
                <w:sz w:val="24"/>
                <w:szCs w:val="24"/>
                <w:lang w:eastAsia="ru-RU"/>
              </w:rPr>
              <w:t xml:space="preserve"> с </w:t>
            </w:r>
            <w:r w:rsidRPr="00BC4944">
              <w:rPr>
                <w:sz w:val="24"/>
                <w:szCs w:val="24"/>
                <w:lang w:eastAsia="ru-RU"/>
              </w:rPr>
              <w:t xml:space="preserve">образцами природных силикатов. </w:t>
            </w:r>
            <w:r w:rsidRPr="00BC4944">
              <w:rPr>
                <w:rStyle w:val="a9"/>
                <w:sz w:val="24"/>
                <w:szCs w:val="24"/>
                <w:lang w:eastAsia="ru-RU"/>
              </w:rPr>
              <w:t xml:space="preserve">Ознакомление с видами стекла. </w:t>
            </w:r>
            <w:r w:rsidRPr="00BC4944">
              <w:rPr>
                <w:rStyle w:val="a8"/>
                <w:sz w:val="24"/>
                <w:szCs w:val="24"/>
                <w:lang w:eastAsia="ru-RU"/>
              </w:rPr>
              <w:t>Лабораторный опыт №7.</w:t>
            </w:r>
            <w:r w:rsidRPr="00BC4944">
              <w:rPr>
                <w:sz w:val="24"/>
                <w:szCs w:val="24"/>
                <w:lang w:eastAsia="ru-RU"/>
              </w:rPr>
              <w:t xml:space="preserve"> Ка</w:t>
            </w:r>
            <w:r w:rsidRPr="00BC4944">
              <w:rPr>
                <w:sz w:val="24"/>
                <w:szCs w:val="24"/>
                <w:lang w:eastAsia="ru-RU"/>
              </w:rPr>
              <w:softHyphen/>
              <w:t xml:space="preserve">чественные реакции на 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силикат-ионы</w:t>
            </w:r>
            <w:proofErr w:type="gramEnd"/>
            <w:r w:rsidRPr="00BC494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3.1 1.1 - 1.6</w:t>
            </w: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Презентации «Стекло», «Цемент», «Кремний и его соединения».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§ 30-33, № 5,7.9* 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С.101, задача 1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38/7</w:t>
            </w:r>
          </w:p>
        </w:tc>
        <w:tc>
          <w:tcPr>
            <w:tcW w:w="2470" w:type="dxa"/>
            <w:vAlign w:val="center"/>
          </w:tcPr>
          <w:p w:rsidR="00CA5546" w:rsidRPr="00BC4944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BC4944">
              <w:rPr>
                <w:rStyle w:val="31"/>
                <w:sz w:val="24"/>
                <w:szCs w:val="24"/>
                <w:lang w:eastAsia="ru-RU"/>
              </w:rPr>
              <w:t xml:space="preserve">Обобщение и повторение материала тем: </w:t>
            </w:r>
            <w:r w:rsidRPr="00BC4944">
              <w:rPr>
                <w:b/>
                <w:i/>
                <w:iCs/>
                <w:sz w:val="24"/>
                <w:szCs w:val="24"/>
                <w:lang w:eastAsia="ru-RU"/>
              </w:rPr>
              <w:t>«Кислород и сера. Азот и фосфор. Углерод и кремний».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КИМ по теме.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BC4944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BC4944">
              <w:rPr>
                <w:sz w:val="24"/>
                <w:szCs w:val="24"/>
                <w:lang w:eastAsia="ru-RU"/>
              </w:rPr>
              <w:t>.</w:t>
            </w:r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материал </w:t>
            </w:r>
            <w:proofErr w:type="gramStart"/>
            <w:r w:rsidRPr="00BC4944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>таблицам 13,14,15,1 7, 19.23- 26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39/8</w:t>
            </w:r>
          </w:p>
        </w:tc>
        <w:tc>
          <w:tcPr>
            <w:tcW w:w="2470" w:type="dxa"/>
            <w:vAlign w:val="center"/>
          </w:tcPr>
          <w:p w:rsidR="00CA5546" w:rsidRPr="00BC4944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BC4944">
              <w:rPr>
                <w:b/>
                <w:i/>
                <w:iCs/>
                <w:sz w:val="24"/>
                <w:szCs w:val="24"/>
                <w:lang w:eastAsia="ru-RU"/>
              </w:rPr>
              <w:t>Контрольная работа №2 по темам:</w:t>
            </w:r>
          </w:p>
          <w:p w:rsidR="00CA5546" w:rsidRPr="00BC4944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BC4944">
              <w:rPr>
                <w:b/>
                <w:i/>
                <w:iCs/>
                <w:sz w:val="24"/>
                <w:szCs w:val="24"/>
                <w:lang w:eastAsia="ru-RU"/>
              </w:rPr>
              <w:lastRenderedPageBreak/>
              <w:t>«Кислород и сера. Азот и фосфор. Углерод и кремний».</w:t>
            </w:r>
          </w:p>
        </w:tc>
        <w:tc>
          <w:tcPr>
            <w:tcW w:w="2573" w:type="dxa"/>
            <w:gridSpan w:val="2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3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BC494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BC494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BC4944">
              <w:rPr>
                <w:sz w:val="24"/>
                <w:szCs w:val="24"/>
                <w:lang w:eastAsia="ru-RU"/>
              </w:rPr>
              <w:t xml:space="preserve">Задача </w:t>
            </w:r>
            <w:r w:rsidRPr="00BC4944">
              <w:rPr>
                <w:sz w:val="24"/>
                <w:szCs w:val="24"/>
                <w:lang w:val="en-US" w:eastAsia="ru-RU"/>
              </w:rPr>
              <w:t>5.C.91</w:t>
            </w:r>
          </w:p>
        </w:tc>
      </w:tr>
      <w:tr w:rsidR="00CA5546" w:rsidTr="001D126D">
        <w:trPr>
          <w:trHeight w:val="725"/>
        </w:trPr>
        <w:tc>
          <w:tcPr>
            <w:tcW w:w="16443" w:type="dxa"/>
            <w:gridSpan w:val="12"/>
            <w:vAlign w:val="center"/>
          </w:tcPr>
          <w:p w:rsidR="00CA5546" w:rsidRPr="00BC4944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4944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lastRenderedPageBreak/>
              <w:t>Тема</w:t>
            </w:r>
            <w:r w:rsidRPr="00BC494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DA0CE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</w:t>
            </w:r>
            <w:r w:rsidRPr="00BC49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Общие свойства металлов (14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40/1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Анализ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результатов к/</w:t>
            </w:r>
            <w:proofErr w:type="gramStart"/>
            <w:r w:rsidRPr="00ED516D">
              <w:rPr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ED516D">
              <w:rPr>
                <w:i/>
                <w:iCs/>
                <w:sz w:val="24"/>
                <w:szCs w:val="24"/>
                <w:lang w:eastAsia="ru-RU"/>
              </w:rPr>
              <w:t xml:space="preserve"> №2.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Положение металлов в ПСХЭ Д. И. Менделеева. Металлическая связь. Физические свойства металлов.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Металлическая связь.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Металлическая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кристаллическая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решетка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Металлы в физике. Электро- и теплопроводность</w:t>
            </w: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1.1- 1.6 3.1.1 5.2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Презентация «Металлы». Диск №2 «Вещества и их превращения»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ЗСТ: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Загрязнение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почв и воздуха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солями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тяжелых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металлов.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пагубное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влияние его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на</w:t>
            </w:r>
            <w:proofErr w:type="gramEnd"/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здоровье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человека.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34-36, упр. 1-4, 8,9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задача 1-2 (с. 112)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41/2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Химические свойства металлов. Ряд напряжений металлов.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Электрохимический ряд напряжения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ED516D">
              <w:rPr>
                <w:sz w:val="24"/>
                <w:szCs w:val="24"/>
                <w:lang w:eastAsia="ru-RU"/>
              </w:rPr>
              <w:t>металлов (ряд</w:t>
            </w:r>
            <w:proofErr w:type="gramEnd"/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стандартных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электродных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потенциалов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металлов)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ОВР.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Восстановители. Электрохимический ряд напряжения металлов</w:t>
            </w: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№11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«Виртуальная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rStyle w:val="a8"/>
                <w:sz w:val="24"/>
                <w:szCs w:val="24"/>
                <w:lang w:eastAsia="ru-RU"/>
              </w:rPr>
              <w:t>ЭРК:</w:t>
            </w:r>
            <w:r w:rsidRPr="00ED516D">
              <w:rPr>
                <w:sz w:val="24"/>
                <w:szCs w:val="24"/>
                <w:lang w:eastAsia="ru-RU"/>
              </w:rPr>
              <w:t xml:space="preserve"> Бекетов Н.Н.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37, упр. 11-12, задача 4 (с. 112)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42/3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Щелочные металлы. Нахождение в природе. Физические и химические свойства. Применение.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Соли щелочных металлов.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Аномальные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свойства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щелочных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металлов.</w:t>
            </w:r>
          </w:p>
        </w:tc>
        <w:tc>
          <w:tcPr>
            <w:tcW w:w="2007" w:type="dxa"/>
            <w:gridSpan w:val="2"/>
            <w:vAlign w:val="center"/>
          </w:tcPr>
          <w:p w:rsidR="00CA5546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</w:p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Знакомство с образцами важнейших солей натрия, калия.</w:t>
            </w:r>
          </w:p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516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 щелочных, металлов с водой.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1.1-1.6 3.1.1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№7 «Химия общая 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неорганическая» 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39, упр. 1-5. 7, 8 задачи 2- 3 (с. 119)</w:t>
            </w:r>
          </w:p>
        </w:tc>
      </w:tr>
      <w:tr w:rsidR="00CA5546" w:rsidTr="001D126D">
        <w:trPr>
          <w:trHeight w:val="3381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43/4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Щелочноземель</w:t>
            </w:r>
            <w:r w:rsidRPr="00ED516D">
              <w:rPr>
                <w:sz w:val="24"/>
                <w:szCs w:val="24"/>
                <w:lang w:eastAsia="ru-RU"/>
              </w:rPr>
              <w:softHyphen/>
              <w:t>ные металлы. Нахождение в природе. Кальций и его соединения.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Соединения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кальция,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особенности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химических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свойств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с</w:t>
            </w:r>
            <w:proofErr w:type="gramEnd"/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образцами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природных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соединений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кальция.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Взаимодействие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D516D">
              <w:rPr>
                <w:sz w:val="24"/>
                <w:szCs w:val="24"/>
                <w:lang w:eastAsia="ru-RU"/>
              </w:rPr>
              <w:t>щелочноземель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D516D">
              <w:rPr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 металлов с водой.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Роль кальция в природе.</w:t>
            </w: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1.1- 1.6 3.1.1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Презентация «Металлы». Диск №7 «Химия общая и неорганическая»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ЗСТ: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Минеральные воды КМВ и их целебное действие на организм человека.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40-41 (до с. 123), упр. 1-12,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задачи 1 - 2 (с. 125)</w:t>
            </w:r>
          </w:p>
        </w:tc>
      </w:tr>
      <w:tr w:rsidR="00CA5546" w:rsidTr="001D126D">
        <w:trPr>
          <w:trHeight w:val="1556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44/5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Жесткость воды и способы ее устранения.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Жесткость воды. Понятие о титровании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Презентация «Жесткость воды и способы ее устранения».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41, упр. 13-14, задачи 3- 4 (с. 125)</w:t>
            </w:r>
          </w:p>
        </w:tc>
      </w:tr>
      <w:tr w:rsidR="00CA5546" w:rsidTr="001D126D">
        <w:trPr>
          <w:trHeight w:val="4965"/>
        </w:trPr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45/6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Алюминий. Нахождение в природе. Свойства алюминия. Амфотерность оксида 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гидроксида алюми</w:t>
            </w:r>
            <w:r w:rsidRPr="00ED516D">
              <w:rPr>
                <w:sz w:val="24"/>
                <w:szCs w:val="24"/>
                <w:lang w:eastAsia="ru-RU"/>
              </w:rPr>
              <w:softHyphen/>
              <w:t>ния.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Понятие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«амфотерность» на примере соединений алюминия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Взаимодейст</w:t>
            </w:r>
            <w:r w:rsidRPr="00ED516D">
              <w:rPr>
                <w:sz w:val="24"/>
                <w:szCs w:val="24"/>
                <w:lang w:eastAsia="ru-RU"/>
              </w:rPr>
              <w:softHyphen/>
              <w:t>вие алюминия с водой.</w:t>
            </w:r>
          </w:p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Знакомство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с</w:t>
            </w:r>
            <w:proofErr w:type="gramEnd"/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соединениями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алюминия.</w:t>
            </w:r>
          </w:p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Лабораторный</w:t>
            </w:r>
          </w:p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опыт №8.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Получение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гидроксида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алюминия 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взаимодействие его с кислотами и щелочами.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Классификация химических реакций. Реакция нейтрализации</w:t>
            </w: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1.1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3.1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3.1.1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№7 «Химия общая 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неорганическая».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«Алюминий»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42, упр. 1-11.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задачи 1, 2, 3 (с. 131)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46/7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№6.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Решение экспери</w:t>
            </w:r>
            <w:r w:rsidRPr="00ED516D">
              <w:rPr>
                <w:sz w:val="24"/>
                <w:szCs w:val="24"/>
                <w:lang w:eastAsia="ru-RU"/>
              </w:rPr>
              <w:softHyphen/>
              <w:t>ментальных задач по теме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«Элементы </w:t>
            </w:r>
            <w:r w:rsidRPr="00ED516D">
              <w:rPr>
                <w:sz w:val="24"/>
                <w:szCs w:val="24"/>
                <w:lang w:val="en-US" w:eastAsia="ru-RU"/>
              </w:rPr>
              <w:t>IA</w:t>
            </w:r>
            <w:r w:rsidRPr="00ED516D">
              <w:rPr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ША-групп</w:t>
            </w:r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 периодической таблицы химичес</w:t>
            </w:r>
            <w:r w:rsidRPr="00ED516D">
              <w:rPr>
                <w:sz w:val="24"/>
                <w:szCs w:val="24"/>
                <w:lang w:eastAsia="ru-RU"/>
              </w:rPr>
              <w:softHyphen/>
              <w:t>ких элементов».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№6.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numPr>
                <w:ilvl w:val="0"/>
                <w:numId w:val="13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ED516D" w:rsidRDefault="00CA5546" w:rsidP="00CA5546">
            <w:pPr>
              <w:pStyle w:val="21"/>
              <w:numPr>
                <w:ilvl w:val="0"/>
                <w:numId w:val="13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 11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«Виртуальная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Правила ТБ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С.131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47/8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Железо. Нахождение в природе. Свойства железа.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Железо в свете представлений об ОВР.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Знакомство с рудами железа. Сжигание железа в кислороде и </w:t>
            </w:r>
            <w:r w:rsidRPr="00ED516D">
              <w:rPr>
                <w:sz w:val="24"/>
                <w:szCs w:val="24"/>
                <w:lang w:eastAsia="ru-RU"/>
              </w:rPr>
              <w:lastRenderedPageBreak/>
              <w:t>хлоре.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2.6 1.1 3.1 3.1.1 3.3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№7 «Химия общая 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неорганическая»,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lastRenderedPageBreak/>
              <w:t>«Железо»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43, упр. 1-3,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задачи 1, 4 (с. 136)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48/9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Оксиды,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гидроксиды и соли железа (П) и железа (Ш).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Химические свойства основных соединений железа в разных степенях окисления. Понятие о коррозии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Лабораторные опыты №9,10.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Получение гидроксидов железа (П) и железа (Ш) и взаимодействие их с кислотами и щелочами.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3.2.1 3.2.4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№11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«Виртуальная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ЗСТ: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Минеральные воды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 </w:t>
            </w:r>
            <w:r w:rsidRPr="00ED516D">
              <w:rPr>
                <w:sz w:val="24"/>
                <w:szCs w:val="24"/>
                <w:lang w:val="en-US" w:eastAsia="ru-RU"/>
              </w:rPr>
              <w:t>MB</w:t>
            </w:r>
            <w:r w:rsidRPr="00ED516D">
              <w:rPr>
                <w:sz w:val="24"/>
                <w:szCs w:val="24"/>
                <w:lang w:eastAsia="ru-RU"/>
              </w:rPr>
              <w:t xml:space="preserve"> и их целебное действие на организм человека.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44. упр. 6-11,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задача 3 (с. 136)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49/10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Понятие о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металлургии.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Способы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получения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металлов.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Проблемы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безотходных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производств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в</w:t>
            </w:r>
            <w:proofErr w:type="gramEnd"/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металлургии 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охрана окружающей среды.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Металлургия, чугун, сталь, легированные сплавы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Экологические проблемы: кислотные дожди.</w:t>
            </w: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4.4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Презентация «Кислотные дожди».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35,45- 47 упр. 1- 3,5-6, 11, 14 задачи 3,4, 6 (с. 147)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50/11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Сплавы.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Сплавы,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ED516D">
              <w:rPr>
                <w:sz w:val="24"/>
                <w:szCs w:val="24"/>
                <w:lang w:eastAsia="ru-RU"/>
              </w:rPr>
              <w:t>интерметаълические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 xml:space="preserve"> соединения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Металлы. Коррозия. Получение металлов и общие свойства</w:t>
            </w: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§38. повто</w:t>
            </w:r>
            <w:r w:rsidRPr="00ED516D">
              <w:rPr>
                <w:sz w:val="24"/>
                <w:szCs w:val="24"/>
                <w:lang w:eastAsia="ru-RU"/>
              </w:rPr>
              <w:softHyphen/>
              <w:t>рить 45- 47. упр. 13-15, задачи 2- 3 (с. 112)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51/12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rStyle w:val="a9"/>
                <w:sz w:val="24"/>
                <w:szCs w:val="24"/>
                <w:lang w:eastAsia="ru-RU"/>
              </w:rPr>
              <w:t xml:space="preserve">Практическая работа №7. </w:t>
            </w:r>
            <w:r w:rsidRPr="00ED516D">
              <w:rPr>
                <w:sz w:val="24"/>
                <w:szCs w:val="24"/>
                <w:lang w:eastAsia="ru-RU"/>
              </w:rPr>
              <w:t>Решение экспери</w:t>
            </w:r>
            <w:r w:rsidRPr="00ED516D">
              <w:rPr>
                <w:sz w:val="24"/>
                <w:szCs w:val="24"/>
                <w:lang w:eastAsia="ru-RU"/>
              </w:rPr>
              <w:softHyphen/>
              <w:t>ментальных задач по теме «Металлы и их соединения».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b/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b/>
                <w:i/>
                <w:iCs/>
                <w:sz w:val="24"/>
                <w:szCs w:val="24"/>
                <w:lang w:eastAsia="ru-RU"/>
              </w:rPr>
              <w:t>Практическая работа №7.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numPr>
                <w:ilvl w:val="0"/>
                <w:numId w:val="14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A5546" w:rsidRPr="00ED516D" w:rsidRDefault="00CA5546" w:rsidP="00CA5546">
            <w:pPr>
              <w:pStyle w:val="21"/>
              <w:numPr>
                <w:ilvl w:val="0"/>
                <w:numId w:val="14"/>
              </w:numPr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Правила ТБ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С. 136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52/13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Обобщение и </w:t>
            </w:r>
            <w:r w:rsidRPr="00ED516D">
              <w:rPr>
                <w:sz w:val="24"/>
                <w:szCs w:val="24"/>
                <w:lang w:eastAsia="ru-RU"/>
              </w:rPr>
              <w:lastRenderedPageBreak/>
              <w:t>повторение материала темы: «Общие свойства металлов».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2.3- </w:t>
            </w:r>
            <w:r w:rsidRPr="00ED516D">
              <w:rPr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ED516D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 xml:space="preserve"> материал </w:t>
            </w:r>
            <w:r>
              <w:rPr>
                <w:sz w:val="24"/>
                <w:szCs w:val="24"/>
                <w:lang w:eastAsia="ru-RU"/>
              </w:rPr>
              <w:lastRenderedPageBreak/>
              <w:t>§</w:t>
            </w:r>
            <w:r w:rsidRPr="00ED516D">
              <w:rPr>
                <w:sz w:val="24"/>
                <w:szCs w:val="24"/>
                <w:lang w:eastAsia="ru-RU"/>
              </w:rPr>
              <w:t xml:space="preserve"> 39-44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53/14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Контрольная работа №3 по теме: «Общие свойства металлов».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Задача 4, с.136</w:t>
            </w:r>
          </w:p>
        </w:tc>
      </w:tr>
      <w:tr w:rsidR="00CA5546" w:rsidTr="001D126D">
        <w:trPr>
          <w:trHeight w:val="649"/>
        </w:trPr>
        <w:tc>
          <w:tcPr>
            <w:tcW w:w="16443" w:type="dxa"/>
            <w:gridSpan w:val="12"/>
            <w:vAlign w:val="center"/>
          </w:tcPr>
          <w:p w:rsidR="00CA5546" w:rsidRPr="00ED516D" w:rsidRDefault="00CA5546" w:rsidP="00CA554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ОРГАНИЧЕСКАЯ ХИМИЯ</w:t>
            </w:r>
          </w:p>
          <w:p w:rsidR="00CA5546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D516D">
              <w:rPr>
                <w:rStyle w:val="6115pt0"/>
                <w:rFonts w:eastAsiaTheme="minorHAnsi"/>
                <w:sz w:val="24"/>
                <w:szCs w:val="24"/>
                <w:lang w:eastAsia="ru-RU"/>
              </w:rPr>
              <w:t>Тема 6.</w:t>
            </w:r>
            <w:r w:rsidRPr="00ED516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Первоначальные представления об органических веществах (2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54/1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Анализ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результатов к/</w:t>
            </w:r>
            <w:proofErr w:type="gramStart"/>
            <w:r w:rsidRPr="00ED516D">
              <w:rPr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ED516D">
              <w:rPr>
                <w:i/>
                <w:iCs/>
                <w:sz w:val="24"/>
                <w:szCs w:val="24"/>
                <w:lang w:eastAsia="ru-RU"/>
              </w:rPr>
              <w:t xml:space="preserve"> №3.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Первоначальные сведения о строении орга</w:t>
            </w:r>
            <w:r w:rsidRPr="00ED516D">
              <w:rPr>
                <w:sz w:val="24"/>
                <w:szCs w:val="24"/>
                <w:lang w:eastAsia="ru-RU"/>
              </w:rPr>
              <w:softHyphen/>
              <w:t>нических веществ. Основные положения теории строения органических соединений А. М. Бутлерова.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Органические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вещества.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Химическое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строение.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Структурные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формулы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№8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«Органическая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химия».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презентация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«Теория строения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органических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соединений».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60"/>
              <w:shd w:val="clear" w:color="auto" w:fill="auto"/>
              <w:spacing w:line="240" w:lineRule="auto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 xml:space="preserve">ЭРК: А. М. </w:t>
            </w:r>
            <w:r w:rsidRPr="00ED516D">
              <w:rPr>
                <w:rStyle w:val="6115pt1"/>
                <w:sz w:val="24"/>
                <w:szCs w:val="24"/>
                <w:lang w:eastAsia="ru-RU"/>
              </w:rPr>
              <w:t>Бутлеров.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48 - 49, № 1-4. с. 163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55/2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ED516D">
              <w:rPr>
                <w:sz w:val="22"/>
                <w:szCs w:val="24"/>
                <w:lang w:eastAsia="ru-RU"/>
              </w:rPr>
              <w:t>Изомерия. Упрощенная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ED516D">
              <w:rPr>
                <w:sz w:val="22"/>
                <w:szCs w:val="24"/>
                <w:lang w:eastAsia="ru-RU"/>
              </w:rPr>
              <w:t>классификация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2"/>
                <w:szCs w:val="24"/>
                <w:lang w:eastAsia="ru-RU"/>
              </w:rPr>
              <w:t>органических соединений.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Изомерия. Изомеры. Функциональные группы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60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  <w:lang w:eastAsia="ru-RU"/>
              </w:rPr>
            </w:pPr>
            <w:r w:rsidRPr="00ED516D">
              <w:rPr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5546" w:rsidTr="001D126D">
        <w:trPr>
          <w:trHeight w:val="405"/>
        </w:trPr>
        <w:tc>
          <w:tcPr>
            <w:tcW w:w="16443" w:type="dxa"/>
            <w:gridSpan w:val="12"/>
            <w:vAlign w:val="center"/>
          </w:tcPr>
          <w:p w:rsidR="00CA5546" w:rsidRPr="00ED516D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516D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t>Тема</w:t>
            </w:r>
            <w:r w:rsidRPr="00ED516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7.</w:t>
            </w:r>
            <w:r w:rsidRPr="00ED516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Углеводороды (4ч)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56/3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Предельные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углеводороды.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Метан, этан.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Физические 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химические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свойства.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Применение.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Углеводороды.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ED516D">
              <w:rPr>
                <w:sz w:val="24"/>
                <w:szCs w:val="24"/>
                <w:lang w:eastAsia="ru-RU"/>
              </w:rPr>
              <w:t>Алканы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>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Гомология.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Гомологи.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Гомологическая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разность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Модели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молекул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органических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соединений.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Горение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углеводородов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и обнаружение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lastRenderedPageBreak/>
              <w:t>продуктов их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горения.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60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  <w:lang w:eastAsia="ru-RU"/>
              </w:rPr>
            </w:pPr>
            <w:r w:rsidRPr="00ED516D">
              <w:rPr>
                <w:bCs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b/>
                <w:sz w:val="24"/>
                <w:szCs w:val="24"/>
                <w:u w:val="single"/>
                <w:lang w:eastAsia="ru-RU"/>
              </w:rPr>
              <w:t>Диск</w:t>
            </w:r>
            <w:r w:rsidRPr="00ED516D">
              <w:rPr>
                <w:rStyle w:val="13pt"/>
                <w:sz w:val="24"/>
                <w:szCs w:val="24"/>
                <w:u w:val="single"/>
                <w:lang w:eastAsia="ru-RU"/>
              </w:rPr>
              <w:t xml:space="preserve"> №8</w:t>
            </w:r>
            <w:r w:rsidRPr="00ED516D">
              <w:rPr>
                <w:rStyle w:val="13pt"/>
                <w:sz w:val="24"/>
                <w:szCs w:val="24"/>
                <w:lang w:eastAsia="ru-RU"/>
              </w:rPr>
              <w:t xml:space="preserve"> </w:t>
            </w:r>
            <w:r w:rsidRPr="00ED516D">
              <w:rPr>
                <w:sz w:val="24"/>
                <w:szCs w:val="24"/>
                <w:lang w:eastAsia="ru-RU"/>
              </w:rPr>
              <w:t xml:space="preserve">«Органическая химия», Диск №9 «Углерод и его соединения.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У</w:t>
            </w:r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 В», Диск №</w:t>
            </w:r>
            <w:r w:rsidRPr="00ED516D">
              <w:rPr>
                <w:rStyle w:val="13pt"/>
                <w:sz w:val="24"/>
                <w:szCs w:val="24"/>
                <w:lang w:eastAsia="ru-RU"/>
              </w:rPr>
              <w:t xml:space="preserve"> </w:t>
            </w:r>
            <w:r w:rsidRPr="00ED516D">
              <w:rPr>
                <w:rStyle w:val="13pt"/>
                <w:b w:val="0"/>
                <w:sz w:val="24"/>
                <w:szCs w:val="24"/>
                <w:lang w:eastAsia="ru-RU"/>
              </w:rPr>
              <w:t xml:space="preserve">11 </w:t>
            </w:r>
            <w:r w:rsidRPr="00ED516D">
              <w:rPr>
                <w:sz w:val="24"/>
                <w:szCs w:val="24"/>
                <w:lang w:eastAsia="ru-RU"/>
              </w:rPr>
              <w:t>«Виртуальная 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rStyle w:val="a8"/>
                <w:sz w:val="24"/>
                <w:szCs w:val="24"/>
                <w:lang w:eastAsia="ru-RU"/>
              </w:rPr>
              <w:t>ЭРК:</w:t>
            </w:r>
            <w:r w:rsidRPr="00ED516D">
              <w:rPr>
                <w:sz w:val="24"/>
                <w:szCs w:val="24"/>
                <w:lang w:eastAsia="ru-RU"/>
              </w:rPr>
              <w:t xml:space="preserve"> Семенов Н.Н.,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gramStart"/>
            <w:r w:rsidRPr="00ED516D">
              <w:rPr>
                <w:sz w:val="24"/>
                <w:szCs w:val="24"/>
                <w:lang w:eastAsia="ru-RU"/>
              </w:rPr>
              <w:t>Коновалов</w:t>
            </w:r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 М.И.. В.В. Марковников.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60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  <w:lang w:eastAsia="ru-RU"/>
              </w:rPr>
            </w:pPr>
            <w:r w:rsidRPr="00ED516D">
              <w:rPr>
                <w:rStyle w:val="61pt0"/>
                <w:bCs/>
                <w:sz w:val="24"/>
                <w:szCs w:val="24"/>
                <w:lang w:eastAsia="ru-RU"/>
              </w:rPr>
              <w:t xml:space="preserve">§51, </w:t>
            </w:r>
            <w:r w:rsidRPr="00ED516D">
              <w:rPr>
                <w:bCs/>
                <w:sz w:val="24"/>
                <w:szCs w:val="24"/>
                <w:lang w:eastAsia="ru-RU"/>
              </w:rPr>
              <w:t xml:space="preserve">№ 6.8. </w:t>
            </w:r>
            <w:r w:rsidRPr="00ED516D">
              <w:rPr>
                <w:rStyle w:val="6115pt1"/>
                <w:sz w:val="24"/>
                <w:szCs w:val="24"/>
                <w:lang w:eastAsia="ru-RU"/>
              </w:rPr>
              <w:t>с.</w:t>
            </w:r>
            <w:r w:rsidRPr="00ED516D">
              <w:rPr>
                <w:bCs/>
                <w:sz w:val="24"/>
                <w:szCs w:val="24"/>
                <w:lang w:eastAsia="ru-RU"/>
              </w:rPr>
              <w:t xml:space="preserve"> 163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57/4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Непредельные углеводороды. Этилен. Физи</w:t>
            </w:r>
            <w:r w:rsidRPr="00ED516D">
              <w:rPr>
                <w:sz w:val="24"/>
                <w:szCs w:val="24"/>
                <w:lang w:eastAsia="ru-RU"/>
              </w:rPr>
              <w:softHyphen/>
              <w:t>ческие и химические свойства. Применение.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Непредельные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углеводороды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(</w:t>
            </w:r>
            <w:proofErr w:type="spellStart"/>
            <w:r w:rsidRPr="00ED516D">
              <w:rPr>
                <w:sz w:val="24"/>
                <w:szCs w:val="24"/>
                <w:lang w:eastAsia="ru-RU"/>
              </w:rPr>
              <w:t>алкены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>).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Международная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номенклатура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ED516D">
              <w:rPr>
                <w:sz w:val="24"/>
                <w:szCs w:val="24"/>
                <w:lang w:eastAsia="ru-RU"/>
              </w:rPr>
              <w:t>алкенов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>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Полимеризация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Модели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молекул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органических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соединений.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Горение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углеводородов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и обнаружение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продуктов их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горения.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Качественные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реакции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на</w:t>
            </w:r>
            <w:proofErr w:type="gramEnd"/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этилен.</w:t>
            </w:r>
          </w:p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Лабораторный опыт №13.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Этилен, его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получение,</w:t>
            </w:r>
          </w:p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свойства.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60"/>
              <w:shd w:val="clear" w:color="auto" w:fill="auto"/>
              <w:spacing w:line="240" w:lineRule="auto"/>
              <w:jc w:val="left"/>
              <w:rPr>
                <w:bCs/>
                <w:sz w:val="24"/>
                <w:szCs w:val="24"/>
                <w:lang w:eastAsia="ru-RU"/>
              </w:rPr>
            </w:pPr>
            <w:r w:rsidRPr="00ED516D">
              <w:rPr>
                <w:bCs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</w:t>
            </w:r>
            <w:r w:rsidRPr="00ED516D">
              <w:rPr>
                <w:rStyle w:val="13pt"/>
                <w:sz w:val="24"/>
                <w:szCs w:val="24"/>
                <w:lang w:eastAsia="ru-RU"/>
              </w:rPr>
              <w:t xml:space="preserve"> </w:t>
            </w:r>
            <w:r w:rsidRPr="00ED516D">
              <w:rPr>
                <w:rStyle w:val="13pt"/>
                <w:b w:val="0"/>
                <w:sz w:val="24"/>
                <w:szCs w:val="24"/>
                <w:lang w:eastAsia="ru-RU"/>
              </w:rPr>
              <w:t>№8</w:t>
            </w:r>
            <w:r w:rsidRPr="00ED516D">
              <w:rPr>
                <w:rStyle w:val="13pt"/>
                <w:sz w:val="24"/>
                <w:szCs w:val="24"/>
                <w:lang w:eastAsia="ru-RU"/>
              </w:rPr>
              <w:t xml:space="preserve"> </w:t>
            </w:r>
            <w:r w:rsidRPr="00ED516D">
              <w:rPr>
                <w:sz w:val="24"/>
                <w:szCs w:val="24"/>
                <w:lang w:eastAsia="ru-RU"/>
              </w:rPr>
              <w:t>«Органическая химия». Диск №9 «Углерод и его соединения. УВ». Диск №</w:t>
            </w:r>
            <w:r w:rsidRPr="00ED516D">
              <w:rPr>
                <w:rStyle w:val="13pt"/>
                <w:b w:val="0"/>
                <w:sz w:val="24"/>
                <w:szCs w:val="24"/>
                <w:lang w:eastAsia="ru-RU"/>
              </w:rPr>
              <w:t xml:space="preserve"> 11</w:t>
            </w:r>
            <w:r w:rsidRPr="00ED516D">
              <w:rPr>
                <w:rStyle w:val="13pt"/>
                <w:sz w:val="24"/>
                <w:szCs w:val="24"/>
                <w:lang w:eastAsia="ru-RU"/>
              </w:rPr>
              <w:t xml:space="preserve"> </w:t>
            </w:r>
            <w:r w:rsidRPr="00ED516D">
              <w:rPr>
                <w:sz w:val="24"/>
                <w:szCs w:val="24"/>
                <w:lang w:eastAsia="ru-RU"/>
              </w:rPr>
              <w:t>«Виртуальная 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ЭРК: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ED516D">
              <w:rPr>
                <w:sz w:val="24"/>
                <w:szCs w:val="24"/>
                <w:lang w:eastAsia="ru-RU"/>
              </w:rPr>
              <w:t>Кабачник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Российская</w:t>
            </w:r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, Зайцев, </w:t>
            </w:r>
            <w:proofErr w:type="spellStart"/>
            <w:r w:rsidRPr="00ED516D">
              <w:rPr>
                <w:sz w:val="24"/>
                <w:szCs w:val="24"/>
                <w:lang w:eastAsia="ru-RU"/>
              </w:rPr>
              <w:t>Марковников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52, № 9- 10,задача 2 с. 163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58/5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Ацетилен.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Диеновые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углеводороды.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Понятие о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циклических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proofErr w:type="gramStart"/>
            <w:r w:rsidRPr="00ED516D">
              <w:rPr>
                <w:i/>
                <w:iCs/>
                <w:sz w:val="24"/>
                <w:szCs w:val="24"/>
                <w:lang w:eastAsia="ru-RU"/>
              </w:rPr>
              <w:t>углеводородах</w:t>
            </w:r>
            <w:proofErr w:type="gramEnd"/>
            <w:r w:rsidRPr="00ED516D">
              <w:rPr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Ацетиленовые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углеводороды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(</w:t>
            </w:r>
            <w:proofErr w:type="spellStart"/>
            <w:r w:rsidRPr="00ED516D">
              <w:rPr>
                <w:sz w:val="24"/>
                <w:szCs w:val="24"/>
                <w:lang w:eastAsia="ru-RU"/>
              </w:rPr>
              <w:t>алкины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>). Тройная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связь. Диеновые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углеводороды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(</w:t>
            </w:r>
            <w:proofErr w:type="spellStart"/>
            <w:r w:rsidRPr="00ED516D">
              <w:rPr>
                <w:sz w:val="24"/>
                <w:szCs w:val="24"/>
                <w:lang w:eastAsia="ru-RU"/>
              </w:rPr>
              <w:t>алкадиены</w:t>
            </w:r>
            <w:proofErr w:type="spellEnd"/>
            <w:r w:rsidRPr="00ED516D">
              <w:rPr>
                <w:sz w:val="24"/>
                <w:szCs w:val="24"/>
                <w:lang w:eastAsia="ru-RU"/>
              </w:rPr>
              <w:t>).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ED516D">
              <w:rPr>
                <w:sz w:val="24"/>
                <w:szCs w:val="24"/>
                <w:lang w:eastAsia="ru-RU"/>
              </w:rPr>
              <w:t>Циклоалканы</w:t>
            </w:r>
            <w:proofErr w:type="spellEnd"/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Лабораторный опыт №12.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Ацетилен, его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получение,</w:t>
            </w:r>
          </w:p>
          <w:p w:rsidR="00CA5546" w:rsidRPr="00ED516D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ED516D">
              <w:rPr>
                <w:i/>
                <w:iCs/>
                <w:sz w:val="24"/>
                <w:szCs w:val="24"/>
                <w:lang w:eastAsia="ru-RU"/>
              </w:rPr>
              <w:t>свойства.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Диск №9 «Углерод и его соединения. УВ»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rStyle w:val="a8"/>
                <w:sz w:val="24"/>
                <w:szCs w:val="24"/>
                <w:u w:val="single"/>
                <w:lang w:eastAsia="ru-RU"/>
              </w:rPr>
              <w:t>ЭРК:</w:t>
            </w:r>
            <w:r w:rsidRPr="00ED516D">
              <w:rPr>
                <w:sz w:val="24"/>
                <w:szCs w:val="24"/>
                <w:u w:val="single"/>
                <w:lang w:eastAsia="ru-RU"/>
              </w:rPr>
              <w:t xml:space="preserve"> </w:t>
            </w:r>
            <w:r w:rsidRPr="00ED516D">
              <w:rPr>
                <w:sz w:val="24"/>
                <w:szCs w:val="24"/>
                <w:lang w:eastAsia="ru-RU"/>
              </w:rPr>
              <w:t>Лебедев С.В., Кучеров М.Г.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§ 52, упр. 11-13, задача 3 с. 163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59/6</w:t>
            </w:r>
          </w:p>
        </w:tc>
        <w:tc>
          <w:tcPr>
            <w:tcW w:w="247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Природные источники углеводородов. Природный газ. Нефть. Защита атмосферного </w:t>
            </w:r>
            <w:r w:rsidRPr="00ED516D">
              <w:rPr>
                <w:sz w:val="24"/>
                <w:szCs w:val="24"/>
                <w:lang w:eastAsia="ru-RU"/>
              </w:rPr>
              <w:lastRenderedPageBreak/>
              <w:t xml:space="preserve">воздуха от загрязнения. </w:t>
            </w:r>
            <w:r w:rsidRPr="00ED516D">
              <w:rPr>
                <w:rStyle w:val="a8"/>
                <w:sz w:val="24"/>
                <w:szCs w:val="24"/>
                <w:lang w:eastAsia="ru-RU"/>
              </w:rPr>
              <w:t>Решение</w:t>
            </w:r>
          </w:p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расчетных задач.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Установление простейшей формулы вещества по массовым долям элементов.</w:t>
            </w:r>
          </w:p>
        </w:tc>
        <w:tc>
          <w:tcPr>
            <w:tcW w:w="2429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lastRenderedPageBreak/>
              <w:t>Бензин. Керосин. Мазут.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Нефтехимическая промышленность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Образцы нефти и продуктов их переработки.</w:t>
            </w:r>
          </w:p>
        </w:tc>
        <w:tc>
          <w:tcPr>
            <w:tcW w:w="1950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Альтернативные виды топлива</w:t>
            </w:r>
          </w:p>
        </w:tc>
        <w:tc>
          <w:tcPr>
            <w:tcW w:w="721" w:type="dxa"/>
            <w:vAlign w:val="center"/>
          </w:tcPr>
          <w:p w:rsidR="00CA5546" w:rsidRPr="00ED516D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Презентации: </w:t>
            </w:r>
            <w:r w:rsidRPr="00ED516D">
              <w:rPr>
                <w:rStyle w:val="13pt0"/>
                <w:sz w:val="24"/>
                <w:szCs w:val="24"/>
                <w:lang w:eastAsia="ru-RU"/>
              </w:rPr>
              <w:t xml:space="preserve">«Природные </w:t>
            </w:r>
            <w:r w:rsidRPr="00ED516D">
              <w:rPr>
                <w:sz w:val="24"/>
                <w:szCs w:val="24"/>
                <w:lang w:eastAsia="ru-RU"/>
              </w:rPr>
              <w:t>источники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 В», «Нефть».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ED516D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u w:val="single"/>
                <w:lang w:eastAsia="ru-RU"/>
              </w:rPr>
            </w:pPr>
            <w:r w:rsidRPr="00ED516D">
              <w:rPr>
                <w:b/>
                <w:bCs/>
                <w:sz w:val="24"/>
                <w:szCs w:val="24"/>
                <w:u w:val="single"/>
                <w:lang w:eastAsia="ru-RU"/>
              </w:rPr>
              <w:t>ЭРК:</w:t>
            </w:r>
          </w:p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>Д.И.Менделеев В.Г.Шухов, С. П.Гаврилов И.М.Губкин</w:t>
            </w:r>
          </w:p>
        </w:tc>
        <w:tc>
          <w:tcPr>
            <w:tcW w:w="1701" w:type="dxa"/>
            <w:vAlign w:val="center"/>
          </w:tcPr>
          <w:p w:rsidR="00CA5546" w:rsidRPr="00ED516D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ED516D">
              <w:rPr>
                <w:sz w:val="24"/>
                <w:szCs w:val="24"/>
                <w:lang w:eastAsia="ru-RU"/>
              </w:rPr>
              <w:t xml:space="preserve">§ 54, упр. 14-16, задачи </w:t>
            </w:r>
            <w:proofErr w:type="gramStart"/>
            <w:r w:rsidRPr="00ED516D">
              <w:rPr>
                <w:sz w:val="24"/>
                <w:szCs w:val="24"/>
                <w:lang w:eastAsia="ru-RU"/>
              </w:rPr>
              <w:t>по</w:t>
            </w:r>
            <w:proofErr w:type="gramEnd"/>
            <w:r w:rsidRPr="00ED516D">
              <w:rPr>
                <w:sz w:val="24"/>
                <w:szCs w:val="24"/>
                <w:lang w:eastAsia="ru-RU"/>
              </w:rPr>
              <w:t xml:space="preserve"> карточка м</w:t>
            </w:r>
          </w:p>
        </w:tc>
      </w:tr>
      <w:tr w:rsidR="00CA5546" w:rsidTr="001D126D">
        <w:trPr>
          <w:trHeight w:val="519"/>
        </w:trPr>
        <w:tc>
          <w:tcPr>
            <w:tcW w:w="16443" w:type="dxa"/>
            <w:gridSpan w:val="12"/>
            <w:vAlign w:val="center"/>
          </w:tcPr>
          <w:p w:rsidR="00CA5546" w:rsidRPr="00396D34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D34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lastRenderedPageBreak/>
              <w:t>Тема 8.</w:t>
            </w:r>
            <w:r w:rsidRPr="00396D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Спирты (2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60/1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Одноатомные спирты. Метанол. Этанол. Физиологическое действие спиртов на организм. Применение.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Одноатомные предельные спирты. Радикал. Функциональная группа.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Гидроксильная группа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396D34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Количественный опыт выделения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водорода из этилового спирта.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Растворение этилового спирта в воде.</w:t>
            </w: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Диск №10 «Производные УВ», Диск №6 «Сложные химические соединения в повседневной жизни».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Презентация: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«Спирт - друг или враг?»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Диск №11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«Виртуальная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b/>
                <w:sz w:val="24"/>
                <w:szCs w:val="24"/>
                <w:lang w:eastAsia="ru-RU"/>
              </w:rPr>
              <w:t>ЗСТ:</w:t>
            </w:r>
            <w:r w:rsidRPr="00396D34">
              <w:rPr>
                <w:sz w:val="24"/>
                <w:szCs w:val="24"/>
                <w:lang w:eastAsia="ru-RU"/>
              </w:rPr>
              <w:t xml:space="preserve"> Физиологическое действие спиртов на организм.</w:t>
            </w:r>
          </w:p>
        </w:tc>
        <w:tc>
          <w:tcPr>
            <w:tcW w:w="170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 xml:space="preserve">§55, решение задач на примеси </w:t>
            </w:r>
            <w:proofErr w:type="gramStart"/>
            <w:r w:rsidRPr="00396D34">
              <w:rPr>
                <w:sz w:val="24"/>
                <w:szCs w:val="24"/>
                <w:lang w:eastAsia="ru-RU"/>
              </w:rPr>
              <w:t>по</w:t>
            </w:r>
            <w:proofErr w:type="gramEnd"/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 xml:space="preserve">карточка </w:t>
            </w:r>
            <w:proofErr w:type="gramStart"/>
            <w:r w:rsidRPr="00396D34">
              <w:rPr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61/2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Многоатомные спирты.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Этиленгликоль.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Глицерин.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Применение.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Многоатомные спирты. Качественная реакция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2"/>
                <w:szCs w:val="24"/>
                <w:lang w:eastAsia="ru-RU"/>
              </w:rPr>
            </w:pPr>
            <w:r w:rsidRPr="00396D34">
              <w:rPr>
                <w:b/>
                <w:bCs/>
                <w:sz w:val="22"/>
                <w:szCs w:val="24"/>
                <w:lang w:eastAsia="ru-RU"/>
              </w:rPr>
              <w:t>Демонстрации.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Растворение глицерина в воде.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2"/>
                <w:szCs w:val="24"/>
                <w:lang w:eastAsia="ru-RU"/>
              </w:rPr>
              <w:t>Качественные реакции на многоатомные спирты.</w:t>
            </w: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Диск №11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«Виртуальная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лаборатория»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396D34" w:rsidRDefault="00CA5546" w:rsidP="00CA5546">
            <w:pPr>
              <w:pStyle w:val="60"/>
              <w:shd w:val="clear" w:color="auto" w:fill="auto"/>
              <w:spacing w:line="240" w:lineRule="auto"/>
              <w:jc w:val="left"/>
              <w:rPr>
                <w:b/>
                <w:bCs/>
                <w:sz w:val="24"/>
                <w:szCs w:val="24"/>
                <w:lang w:eastAsia="ru-RU"/>
              </w:rPr>
            </w:pPr>
            <w:r w:rsidRPr="00396D34">
              <w:rPr>
                <w:b/>
                <w:bCs/>
                <w:sz w:val="24"/>
                <w:szCs w:val="24"/>
                <w:lang w:eastAsia="ru-RU"/>
              </w:rPr>
              <w:t>ЭРК: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Деятельность А. Нобеля на благо России.</w:t>
            </w:r>
          </w:p>
        </w:tc>
        <w:tc>
          <w:tcPr>
            <w:tcW w:w="170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§ 55</w:t>
            </w:r>
          </w:p>
        </w:tc>
      </w:tr>
      <w:tr w:rsidR="00CA5546" w:rsidTr="001D126D">
        <w:trPr>
          <w:trHeight w:val="405"/>
        </w:trPr>
        <w:tc>
          <w:tcPr>
            <w:tcW w:w="16443" w:type="dxa"/>
            <w:gridSpan w:val="12"/>
            <w:vAlign w:val="center"/>
          </w:tcPr>
          <w:p w:rsidR="00CA5546" w:rsidRPr="00396D34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D34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t>Тема 9.</w:t>
            </w:r>
            <w:r w:rsidRPr="00396D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Карболовые кислоты. Жиры (2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62/1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Муравьиная и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proofErr w:type="gramStart"/>
            <w:r w:rsidRPr="00396D34">
              <w:rPr>
                <w:sz w:val="24"/>
                <w:lang w:eastAsia="ru-RU"/>
              </w:rPr>
              <w:t>уксусная</w:t>
            </w:r>
            <w:proofErr w:type="gramEnd"/>
            <w:r w:rsidRPr="00396D34">
              <w:rPr>
                <w:sz w:val="24"/>
                <w:lang w:eastAsia="ru-RU"/>
              </w:rPr>
              <w:t xml:space="preserve"> кислоты.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lastRenderedPageBreak/>
              <w:t>Применение.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Высшие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карбоновые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кислоты.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стеариновая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кислота.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lastRenderedPageBreak/>
              <w:t xml:space="preserve">Карбоновые кислоты. </w:t>
            </w:r>
            <w:r w:rsidRPr="00396D34">
              <w:rPr>
                <w:sz w:val="24"/>
                <w:lang w:eastAsia="ru-RU"/>
              </w:rPr>
              <w:lastRenderedPageBreak/>
              <w:t>Карбоксильная группа.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Сложные эфиры. Мыла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lang w:eastAsia="ru-RU"/>
              </w:rPr>
            </w:pPr>
            <w:r w:rsidRPr="00396D34">
              <w:rPr>
                <w:b/>
                <w:bCs/>
                <w:sz w:val="24"/>
                <w:lang w:eastAsia="ru-RU"/>
              </w:rPr>
              <w:lastRenderedPageBreak/>
              <w:t>Демонстрации.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 xml:space="preserve">Получение и </w:t>
            </w:r>
            <w:r w:rsidRPr="00396D34">
              <w:rPr>
                <w:sz w:val="24"/>
                <w:lang w:eastAsia="ru-RU"/>
              </w:rPr>
              <w:lastRenderedPageBreak/>
              <w:t>свойства уксусной кислоты.</w:t>
            </w: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sz w:val="24"/>
                <w:szCs w:val="10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3.4.2</w:t>
            </w: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Диск №10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«Производные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lastRenderedPageBreak/>
              <w:t>УВ»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396D34" w:rsidRDefault="00CA5546" w:rsidP="00CA5546">
            <w:pPr>
              <w:rPr>
                <w:sz w:val="24"/>
                <w:szCs w:val="10"/>
              </w:rPr>
            </w:pPr>
          </w:p>
        </w:tc>
        <w:tc>
          <w:tcPr>
            <w:tcW w:w="170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§56,упр. 4-5,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 xml:space="preserve">Задачи 2,4 (с. </w:t>
            </w:r>
            <w:r w:rsidRPr="00396D34">
              <w:rPr>
                <w:sz w:val="24"/>
                <w:lang w:eastAsia="ru-RU"/>
              </w:rPr>
              <w:lastRenderedPageBreak/>
              <w:t>173)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63/2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Жиры. Роль жиров в процессе обмена веществ в организме.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Жиры.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Калорийность пищи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lang w:eastAsia="ru-RU"/>
              </w:rPr>
            </w:pPr>
            <w:r w:rsidRPr="00396D34">
              <w:rPr>
                <w:b/>
                <w:bCs/>
                <w:sz w:val="24"/>
                <w:lang w:eastAsia="ru-RU"/>
              </w:rPr>
              <w:t>Демонстрации.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Исследование свойств жиров: растворимость в воде и органических растворителях.</w:t>
            </w: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sz w:val="24"/>
                <w:szCs w:val="10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proofErr w:type="spellStart"/>
            <w:r w:rsidRPr="00396D34">
              <w:rPr>
                <w:sz w:val="24"/>
                <w:lang w:eastAsia="ru-RU"/>
              </w:rPr>
              <w:t>Пов</w:t>
            </w:r>
            <w:proofErr w:type="spellEnd"/>
            <w:r w:rsidRPr="00396D34">
              <w:rPr>
                <w:sz w:val="24"/>
                <w:lang w:eastAsia="ru-RU"/>
              </w:rPr>
              <w:t xml:space="preserve"> </w:t>
            </w:r>
            <w:proofErr w:type="gramStart"/>
            <w:r w:rsidRPr="00396D34">
              <w:rPr>
                <w:sz w:val="24"/>
                <w:lang w:eastAsia="ru-RU"/>
              </w:rPr>
              <w:t>торя</w:t>
            </w:r>
            <w:proofErr w:type="gramEnd"/>
            <w:r w:rsidRPr="00396D34">
              <w:rPr>
                <w:sz w:val="24"/>
                <w:lang w:eastAsia="ru-RU"/>
              </w:rPr>
              <w:t xml:space="preserve"> ем 1.1 - 1.3</w:t>
            </w: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Диск №6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«Сложные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химические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 xml:space="preserve">соединения </w:t>
            </w:r>
            <w:proofErr w:type="gramStart"/>
            <w:r w:rsidRPr="00396D34">
              <w:rPr>
                <w:sz w:val="24"/>
                <w:lang w:eastAsia="ru-RU"/>
              </w:rPr>
              <w:t>в</w:t>
            </w:r>
            <w:proofErr w:type="gramEnd"/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повседневной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жизни»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b/>
                <w:sz w:val="24"/>
                <w:lang w:eastAsia="ru-RU"/>
              </w:rPr>
              <w:t xml:space="preserve">ЗСТ: </w:t>
            </w:r>
            <w:r w:rsidRPr="00396D34">
              <w:rPr>
                <w:sz w:val="24"/>
                <w:lang w:eastAsia="ru-RU"/>
              </w:rPr>
              <w:t>Роль жиров в процессе обмена ве</w:t>
            </w:r>
            <w:r w:rsidRPr="00396D34">
              <w:rPr>
                <w:sz w:val="24"/>
                <w:lang w:eastAsia="ru-RU"/>
              </w:rPr>
              <w:softHyphen/>
              <w:t>ществ в организме.</w:t>
            </w:r>
          </w:p>
        </w:tc>
        <w:tc>
          <w:tcPr>
            <w:tcW w:w="170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 xml:space="preserve">§ 56, упр. 7, задачи </w:t>
            </w:r>
            <w:proofErr w:type="gramStart"/>
            <w:r w:rsidRPr="00396D34">
              <w:rPr>
                <w:sz w:val="24"/>
                <w:lang w:eastAsia="ru-RU"/>
              </w:rPr>
              <w:t>на</w:t>
            </w:r>
            <w:proofErr w:type="gramEnd"/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вычисление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практического выхода продукта</w:t>
            </w:r>
          </w:p>
        </w:tc>
      </w:tr>
      <w:tr w:rsidR="00CA5546" w:rsidTr="001D126D">
        <w:trPr>
          <w:trHeight w:val="525"/>
        </w:trPr>
        <w:tc>
          <w:tcPr>
            <w:tcW w:w="16443" w:type="dxa"/>
            <w:gridSpan w:val="12"/>
            <w:vAlign w:val="center"/>
          </w:tcPr>
          <w:p w:rsidR="00CA5546" w:rsidRPr="00396D34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D34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t>Тема 10.</w:t>
            </w:r>
            <w:r w:rsidRPr="00396D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Углеводы (1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64/1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Глюкоза, сахароза.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крахмал и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целлюлоза.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Нахождение в</w:t>
            </w:r>
            <w:r>
              <w:rPr>
                <w:sz w:val="24"/>
                <w:lang w:eastAsia="ru-RU"/>
              </w:rPr>
              <w:t xml:space="preserve"> </w:t>
            </w:r>
            <w:r w:rsidRPr="00396D34">
              <w:rPr>
                <w:sz w:val="24"/>
                <w:lang w:eastAsia="ru-RU"/>
              </w:rPr>
              <w:t>природе.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Биологическая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роль.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Углеводы. Гидролиз крахмала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lang w:eastAsia="ru-RU"/>
              </w:rPr>
            </w:pPr>
            <w:r w:rsidRPr="00396D34">
              <w:rPr>
                <w:b/>
                <w:bCs/>
                <w:sz w:val="24"/>
                <w:lang w:eastAsia="ru-RU"/>
              </w:rPr>
              <w:t>Демонстрации.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Качественные реакции на глюкозу, крахмал</w:t>
            </w: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Качественные реакции на глюкозу</w:t>
            </w: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proofErr w:type="spellStart"/>
            <w:r w:rsidRPr="00396D34">
              <w:rPr>
                <w:sz w:val="24"/>
                <w:lang w:eastAsia="ru-RU"/>
              </w:rPr>
              <w:t>Пов</w:t>
            </w:r>
            <w:proofErr w:type="spellEnd"/>
            <w:r w:rsidRPr="00396D34">
              <w:rPr>
                <w:sz w:val="24"/>
                <w:lang w:eastAsia="ru-RU"/>
              </w:rPr>
              <w:t>. 1.4- 1.6</w:t>
            </w: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Диск №11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«Виртуальная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лаборатория»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Диск №6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«Сложные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химические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 xml:space="preserve">соединения </w:t>
            </w:r>
            <w:proofErr w:type="gramStart"/>
            <w:r w:rsidRPr="00396D34">
              <w:rPr>
                <w:sz w:val="24"/>
                <w:lang w:eastAsia="ru-RU"/>
              </w:rPr>
              <w:t>в</w:t>
            </w:r>
            <w:proofErr w:type="gramEnd"/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повседневной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жизни»</w:t>
            </w:r>
          </w:p>
        </w:tc>
        <w:tc>
          <w:tcPr>
            <w:tcW w:w="1842" w:type="dxa"/>
            <w:gridSpan w:val="3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ЗСТ: Роль глюкозы в питании и укреплении здоровья.</w:t>
            </w:r>
          </w:p>
        </w:tc>
        <w:tc>
          <w:tcPr>
            <w:tcW w:w="170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lang w:eastAsia="ru-RU"/>
              </w:rPr>
            </w:pPr>
            <w:r w:rsidRPr="00396D34">
              <w:rPr>
                <w:sz w:val="24"/>
                <w:lang w:eastAsia="ru-RU"/>
              </w:rPr>
              <w:t>§ 57, упр. 8-10, задача 5 с. 173</w:t>
            </w:r>
          </w:p>
        </w:tc>
      </w:tr>
      <w:tr w:rsidR="00CA5546" w:rsidTr="001D126D">
        <w:trPr>
          <w:trHeight w:val="597"/>
        </w:trPr>
        <w:tc>
          <w:tcPr>
            <w:tcW w:w="16443" w:type="dxa"/>
            <w:gridSpan w:val="12"/>
            <w:vAlign w:val="center"/>
          </w:tcPr>
          <w:p w:rsidR="00CA5546" w:rsidRPr="00396D34" w:rsidRDefault="00CA5546" w:rsidP="00CA55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6D34">
              <w:rPr>
                <w:rStyle w:val="61"/>
                <w:rFonts w:eastAsiaTheme="minorHAnsi"/>
                <w:b/>
                <w:bCs/>
                <w:sz w:val="24"/>
                <w:szCs w:val="24"/>
                <w:lang w:eastAsia="ru-RU"/>
              </w:rPr>
              <w:t xml:space="preserve">Тема </w:t>
            </w:r>
            <w:r w:rsidRPr="00396D34">
              <w:rPr>
                <w:rStyle w:val="61pt"/>
                <w:rFonts w:eastAsiaTheme="minorHAnsi"/>
                <w:b/>
                <w:bCs/>
                <w:sz w:val="24"/>
                <w:szCs w:val="24"/>
                <w:lang w:eastAsia="ru-RU"/>
              </w:rPr>
              <w:t>11.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Белки. Полимеры (6</w:t>
            </w:r>
            <w:r w:rsidRPr="00396D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ч)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65/1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Белки - </w:t>
            </w:r>
            <w:r w:rsidRPr="00396D34">
              <w:rPr>
                <w:sz w:val="24"/>
                <w:szCs w:val="24"/>
                <w:lang w:eastAsia="ru-RU"/>
              </w:rPr>
              <w:t>биополимеры. Состав белков. Роль белков в питании. Понятие о ферментах и гормонах.</w:t>
            </w:r>
          </w:p>
        </w:tc>
        <w:tc>
          <w:tcPr>
            <w:tcW w:w="2429" w:type="dxa"/>
            <w:vAlign w:val="center"/>
          </w:tcPr>
          <w:p w:rsidR="00CA5546" w:rsidRPr="000C7CDC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2"/>
                <w:szCs w:val="24"/>
                <w:lang w:eastAsia="ru-RU"/>
              </w:rPr>
            </w:pPr>
            <w:r w:rsidRPr="000C7CDC">
              <w:rPr>
                <w:sz w:val="22"/>
                <w:szCs w:val="24"/>
                <w:lang w:eastAsia="ru-RU"/>
              </w:rPr>
              <w:t>Аминокислоты. Незаменимые аминокислоты. Белки.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0C7CDC">
              <w:rPr>
                <w:sz w:val="22"/>
                <w:szCs w:val="24"/>
                <w:lang w:eastAsia="ru-RU"/>
              </w:rPr>
              <w:t>Высокомолекулярные соединения. Гидролиз белков. Ферменты и гормоны.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396D34">
              <w:rPr>
                <w:b/>
                <w:bCs/>
                <w:sz w:val="24"/>
                <w:szCs w:val="24"/>
                <w:lang w:eastAsia="ru-RU"/>
              </w:rPr>
              <w:t>Демонстрации.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Качественные реакции на белок.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396D34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396D34">
              <w:rPr>
                <w:sz w:val="24"/>
                <w:szCs w:val="24"/>
                <w:lang w:eastAsia="ru-RU"/>
              </w:rPr>
              <w:t>. 2.1 - 2.3</w:t>
            </w: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b/>
                <w:sz w:val="24"/>
                <w:szCs w:val="24"/>
                <w:u w:val="single"/>
                <w:lang w:eastAsia="ru-RU"/>
              </w:rPr>
              <w:t>ЗСТ:</w:t>
            </w:r>
            <w:r w:rsidRPr="00396D34">
              <w:rPr>
                <w:sz w:val="24"/>
                <w:szCs w:val="24"/>
                <w:lang w:eastAsia="ru-RU"/>
              </w:rPr>
              <w:t xml:space="preserve"> Роль белков в питании.</w:t>
            </w:r>
          </w:p>
        </w:tc>
        <w:tc>
          <w:tcPr>
            <w:tcW w:w="1842" w:type="dxa"/>
            <w:gridSpan w:val="2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rStyle w:val="1"/>
                <w:sz w:val="24"/>
                <w:szCs w:val="24"/>
                <w:lang w:eastAsia="ru-RU"/>
              </w:rPr>
              <w:t xml:space="preserve">§51,, </w:t>
            </w:r>
            <w:r w:rsidRPr="00396D34">
              <w:rPr>
                <w:sz w:val="24"/>
                <w:szCs w:val="24"/>
                <w:lang w:eastAsia="ru-RU"/>
              </w:rPr>
              <w:t>упр. 6, 7, задача 1 с. 163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66/2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Полимеры —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lastRenderedPageBreak/>
              <w:t>высокомолекулярные соединения.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Полиэтилен.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Полипропилен.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Пол и винилхлорид.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Применение.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lastRenderedPageBreak/>
              <w:t>Макромолекулы.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lastRenderedPageBreak/>
              <w:t>Полимер.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Мономер.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Элементарное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звено. Степень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полимеризации</w:t>
            </w: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pStyle w:val="40"/>
              <w:shd w:val="clear" w:color="auto" w:fill="auto"/>
              <w:spacing w:line="240" w:lineRule="auto"/>
              <w:rPr>
                <w:b/>
                <w:bCs/>
                <w:sz w:val="24"/>
                <w:szCs w:val="24"/>
                <w:lang w:eastAsia="ru-RU"/>
              </w:rPr>
            </w:pPr>
            <w:r w:rsidRPr="00396D34">
              <w:rPr>
                <w:b/>
                <w:bCs/>
                <w:sz w:val="24"/>
                <w:szCs w:val="24"/>
                <w:lang w:eastAsia="ru-RU"/>
              </w:rPr>
              <w:lastRenderedPageBreak/>
              <w:t>Демонстрации.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lastRenderedPageBreak/>
              <w:t xml:space="preserve">Ознакомление </w:t>
            </w:r>
            <w:proofErr w:type="gramStart"/>
            <w:r w:rsidRPr="00396D34">
              <w:rPr>
                <w:sz w:val="24"/>
                <w:szCs w:val="24"/>
                <w:lang w:eastAsia="ru-RU"/>
              </w:rPr>
              <w:t>с</w:t>
            </w:r>
            <w:proofErr w:type="gramEnd"/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образцами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 xml:space="preserve">изделий </w:t>
            </w:r>
            <w:proofErr w:type="gramStart"/>
            <w:r w:rsidRPr="00396D34">
              <w:rPr>
                <w:sz w:val="24"/>
                <w:szCs w:val="24"/>
                <w:lang w:eastAsia="ru-RU"/>
              </w:rPr>
              <w:t>из</w:t>
            </w:r>
            <w:proofErr w:type="gramEnd"/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полиэтилена.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полипропилена,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396D34">
              <w:rPr>
                <w:sz w:val="24"/>
                <w:szCs w:val="24"/>
                <w:lang w:eastAsia="ru-RU"/>
              </w:rPr>
              <w:t>поливинилхлор</w:t>
            </w:r>
            <w:proofErr w:type="spellEnd"/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396D34">
              <w:rPr>
                <w:sz w:val="24"/>
                <w:szCs w:val="24"/>
                <w:lang w:eastAsia="ru-RU"/>
              </w:rPr>
              <w:t>ида</w:t>
            </w:r>
            <w:proofErr w:type="spellEnd"/>
            <w:r w:rsidRPr="00396D3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396D34">
              <w:rPr>
                <w:sz w:val="24"/>
                <w:szCs w:val="24"/>
                <w:lang w:eastAsia="ru-RU"/>
              </w:rPr>
              <w:t>Пов</w:t>
            </w:r>
            <w:proofErr w:type="spellEnd"/>
            <w:r w:rsidRPr="00396D34">
              <w:rPr>
                <w:sz w:val="24"/>
                <w:szCs w:val="24"/>
                <w:lang w:eastAsia="ru-RU"/>
              </w:rPr>
              <w:t>.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lastRenderedPageBreak/>
              <w:t>2.4-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§ 59, упр. 14-15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67/3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Обобщение и повторение материала темы: «Органическая химия».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Диск №13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«Теоретическая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химия,</w:t>
            </w:r>
          </w:p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r w:rsidRPr="00396D34">
              <w:rPr>
                <w:sz w:val="24"/>
                <w:szCs w:val="24"/>
                <w:lang w:eastAsia="ru-RU"/>
              </w:rPr>
              <w:t>неорганическая химия, органическая химия»</w:t>
            </w:r>
          </w:p>
        </w:tc>
        <w:tc>
          <w:tcPr>
            <w:tcW w:w="1701" w:type="dxa"/>
            <w:gridSpan w:val="2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A5546" w:rsidRPr="00396D34" w:rsidRDefault="00CA5546" w:rsidP="00CA5546">
            <w:pPr>
              <w:pStyle w:val="21"/>
              <w:shd w:val="clear" w:color="auto" w:fill="auto"/>
              <w:spacing w:line="240" w:lineRule="auto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Пов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  <w:r w:rsidRPr="00396D34">
              <w:rPr>
                <w:sz w:val="24"/>
                <w:szCs w:val="24"/>
                <w:lang w:eastAsia="ru-RU"/>
              </w:rPr>
              <w:t xml:space="preserve"> § 49-59</w:t>
            </w:r>
          </w:p>
        </w:tc>
      </w:tr>
      <w:tr w:rsidR="00CA5546" w:rsidTr="001D126D">
        <w:tc>
          <w:tcPr>
            <w:tcW w:w="1338" w:type="dxa"/>
            <w:vAlign w:val="center"/>
          </w:tcPr>
          <w:p w:rsidR="00CA5546" w:rsidRPr="007B1FBC" w:rsidRDefault="00CA5546" w:rsidP="00CA5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68/4</w:t>
            </w:r>
          </w:p>
        </w:tc>
        <w:tc>
          <w:tcPr>
            <w:tcW w:w="2470" w:type="dxa"/>
            <w:vAlign w:val="center"/>
          </w:tcPr>
          <w:p w:rsidR="00CA5546" w:rsidRPr="00396D34" w:rsidRDefault="00CA5546" w:rsidP="00CA5546">
            <w:pPr>
              <w:pStyle w:val="30"/>
              <w:shd w:val="clear" w:color="auto" w:fill="auto"/>
              <w:spacing w:line="240" w:lineRule="auto"/>
              <w:rPr>
                <w:i/>
                <w:iCs/>
                <w:sz w:val="24"/>
                <w:szCs w:val="24"/>
                <w:lang w:eastAsia="ru-RU"/>
              </w:rPr>
            </w:pPr>
            <w:r w:rsidRPr="00396D34">
              <w:rPr>
                <w:b/>
                <w:i/>
                <w:iCs/>
                <w:sz w:val="24"/>
                <w:szCs w:val="24"/>
                <w:lang w:eastAsia="ru-RU"/>
              </w:rPr>
              <w:t>Контрольная работа №</w:t>
            </w:r>
            <w:r>
              <w:rPr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396D34">
              <w:rPr>
                <w:b/>
                <w:i/>
                <w:iCs/>
                <w:sz w:val="24"/>
                <w:szCs w:val="24"/>
                <w:lang w:eastAsia="ru-RU"/>
              </w:rPr>
              <w:t>4 по теме:</w:t>
            </w:r>
            <w:r>
              <w:rPr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396D34">
              <w:rPr>
                <w:b/>
                <w:i/>
                <w:iCs/>
                <w:sz w:val="24"/>
                <w:szCs w:val="24"/>
                <w:lang w:eastAsia="ru-RU"/>
              </w:rPr>
              <w:t>«Органическая химия».</w:t>
            </w:r>
          </w:p>
        </w:tc>
        <w:tc>
          <w:tcPr>
            <w:tcW w:w="2429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7" w:type="dxa"/>
            <w:gridSpan w:val="2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CA5546" w:rsidRPr="00396D34" w:rsidRDefault="00CA5546" w:rsidP="00CA5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C63" w:rsidRDefault="009A5C63" w:rsidP="0058476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C63" w:rsidRDefault="009A5C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84768" w:rsidRPr="00584768" w:rsidRDefault="00584768" w:rsidP="005847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4768">
        <w:rPr>
          <w:rFonts w:ascii="Times New Roman" w:hAnsi="Times New Roman" w:cs="Times New Roman"/>
          <w:b/>
          <w:sz w:val="24"/>
          <w:szCs w:val="24"/>
        </w:rPr>
        <w:lastRenderedPageBreak/>
        <w:t>ПЕРЕЧЕНЬ УЧЕБНО - МЕТОДИЧЕСКИХ СРЕДСТВ ОБУЧЕНИЯ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8 КЛАССА</w:t>
      </w:r>
    </w:p>
    <w:tbl>
      <w:tblPr>
        <w:tblStyle w:val="a3"/>
        <w:tblW w:w="0" w:type="auto"/>
        <w:tblLayout w:type="fixed"/>
        <w:tblLook w:val="01E0"/>
      </w:tblPr>
      <w:tblGrid>
        <w:gridCol w:w="617"/>
        <w:gridCol w:w="12107"/>
        <w:gridCol w:w="1985"/>
      </w:tblGrid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 материально – технического обеспечения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 факту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584768">
            <w:pPr>
              <w:pStyle w:val="24"/>
              <w:numPr>
                <w:ilvl w:val="0"/>
                <w:numId w:val="19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Печатные пособия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Комплект портретов ученых-химиков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584768" w:rsidRPr="00584768" w:rsidTr="00752EE7">
        <w:trPr>
          <w:trHeight w:val="1124"/>
        </w:trPr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Серия справочных таблиц по химии («Периодическая система химических элементов Д.И. Менделеева», «Растворимость солей, кислот и оснований в воде», «Электрохимический ряд напряжений металлов», «Окраска индикаторов в различных средах»).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Серия инструктивных таблиц по химии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Серия таблиц по неорганической химии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Информационно-коммуникативные средства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  <w:proofErr w:type="spellEnd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(обучающие, </w:t>
            </w:r>
            <w:proofErr w:type="spell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, контролирующие) по всем разделам курса химии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Электронные библиотеки по курсу химии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rPr>
          <w:trHeight w:val="489"/>
        </w:trPr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584768">
            <w:pPr>
              <w:pStyle w:val="24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Экран проекционный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rPr>
          <w:trHeight w:val="1030"/>
        </w:trPr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584768">
            <w:pPr>
              <w:pStyle w:val="24"/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Учебно-практическое и учебно-лабораторное оборудование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наборы посуды и лабораторных принадлежностей для химического эксперимента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Общего назначения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Весы электронные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Нагревательные приборы</w:t>
            </w:r>
            <w:proofErr w:type="gram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- электроплитки лабораторные с открытой спиралью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-  спиртовки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- электронагреватели для пробирок НП-1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- нагреватель для колб учебный НКУ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Доска для сушки посуды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Комплект электроснабжения кабинета химии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КЭМ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Демонстрационные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Набор посуды и принадлежностей для демонстрационных опытов по химии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Набор деталей для монтажа установок, иллюстрирующих химические производства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5 дет.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Столик подъемный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Штатив для демонстрационных пробирок ПХ-21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Штатив металлический ШЛБ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Экран фоновый черно-белый (двусторонний)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 (микро)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Набор флаконов (250 – 300 мл для хранения растворов реактивов)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proofErr w:type="spellStart"/>
            <w:proofErr w:type="gram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Специализированные приборы и аппараты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Аппарат (прибор) для получения газов (</w:t>
            </w:r>
            <w:proofErr w:type="spell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Киппа</w:t>
            </w:r>
            <w:proofErr w:type="spellEnd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Озонатор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Прибор для демонстрации светового эффекта реакций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Прибор для определения состава воздуха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Воронка делительная для работы с вредными веществами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Воронка делительная общего назначения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Комплекты для лабораторных опытов и практических занятий по химии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Весы механические лабораторные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Весы электронные учебные лабораторные ВУЛ-50 ЭМ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Набор банок для хранения твердых реактивов (30 – 50 мл)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170 + 40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Набор склянок (флаконов) для хранения растворов реактивов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Набор пробирок (ПХ-14, ПХ-16)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65 + 20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Прибор для получения газов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Комплекты для монтажа химического оборудования МБ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Цилиндры мерные стеклянные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7 + 2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ab"/>
              <w:rPr>
                <w:sz w:val="24"/>
              </w:rPr>
            </w:pPr>
            <w:r w:rsidRPr="00584768">
              <w:rPr>
                <w:sz w:val="24"/>
              </w:rPr>
              <w:t>Кристаллизатор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584768">
            <w:pPr>
              <w:pStyle w:val="ab"/>
              <w:numPr>
                <w:ilvl w:val="0"/>
                <w:numId w:val="20"/>
              </w:numPr>
              <w:tabs>
                <w:tab w:val="clear" w:pos="5160"/>
              </w:tabs>
              <w:ind w:left="0" w:firstLine="0"/>
              <w:jc w:val="left"/>
              <w:rPr>
                <w:b/>
                <w:sz w:val="24"/>
              </w:rPr>
            </w:pPr>
            <w:r w:rsidRPr="00584768">
              <w:rPr>
                <w:b/>
                <w:sz w:val="24"/>
              </w:rPr>
              <w:t>Модели</w:t>
            </w:r>
          </w:p>
          <w:p w:rsidR="00584768" w:rsidRPr="00584768" w:rsidRDefault="00584768" w:rsidP="00752EE7">
            <w:pPr>
              <w:pStyle w:val="ab"/>
              <w:rPr>
                <w:sz w:val="24"/>
              </w:rPr>
            </w:pPr>
            <w:r w:rsidRPr="00584768">
              <w:rPr>
                <w:sz w:val="24"/>
              </w:rPr>
              <w:t>Набор кристаллических решеток: алмаза, графита, поваренной соли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ab"/>
              <w:rPr>
                <w:sz w:val="24"/>
              </w:rPr>
            </w:pPr>
            <w:r w:rsidRPr="00584768">
              <w:rPr>
                <w:sz w:val="24"/>
              </w:rPr>
              <w:t>Набор моделей – аппликаций для иллюстрации типов химических реакций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ab"/>
              <w:rPr>
                <w:sz w:val="24"/>
              </w:rPr>
            </w:pPr>
            <w:r w:rsidRPr="00584768">
              <w:rPr>
                <w:sz w:val="24"/>
              </w:rPr>
              <w:t>Набор для моделирования электронного строения атомов элементов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84768" w:rsidRPr="00584768" w:rsidTr="00752EE7">
        <w:trPr>
          <w:trHeight w:val="257"/>
        </w:trPr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.Натуральные объекты,   коллекции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Топливо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Реактивы  (по норме)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b/>
                <w:sz w:val="24"/>
                <w:szCs w:val="24"/>
              </w:rPr>
              <w:t>В наличии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1 ОС «Кислоты»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Кислота серная  </w:t>
            </w:r>
            <w:smartTag w:uri="urn:schemas-microsoft-com:office:smarttags" w:element="metricconverter">
              <w:smartTagPr>
                <w:attr w:name="ProductID" w:val="4,8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4,800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Кислота соляная </w:t>
            </w:r>
            <w:smartTag w:uri="urn:schemas-microsoft-com:office:smarttags" w:element="metricconverter">
              <w:smartTagPr>
                <w:attr w:name="ProductID" w:val="2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2,500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9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,5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5,5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Набор № 2 ОС «Кислоты»    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Кислота азотная  </w:t>
            </w:r>
            <w:smartTag w:uri="urn:schemas-microsoft-com:office:smarttags" w:element="metricconverter">
              <w:smartTagPr>
                <w:attr w:name="ProductID" w:val="0,3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0,300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Кислота ортофосфорная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1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6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0,6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3 ОС «Гидроксиды»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гидроксид   </w:t>
            </w: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Кальция гидроксид  </w:t>
            </w: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гидроксид  </w:t>
            </w: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4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0,450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4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1,400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4 ОС «Оксиды металлов»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Алюминия оксид 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Бария оксид  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Железа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оксид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Кальция оксид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Магния оксид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Меди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оксид (гранулы) </w:t>
            </w: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оксид 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Цинка оксид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0,05 кг</w:t>
            </w: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4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0,400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25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0,125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5 ОС «Металлы»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Алюминий (гранулы)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Алюминий (стружка)   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Железо восстановленное  (порошок)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Магний  (опилки)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Медь (гранулы, опилки)   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Цинк (гранулы) </w:t>
            </w: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075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0,075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3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0,300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6 ОС «Щелочные и щелочноземельные металлы»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Литий 5 ампул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Натрий 20 ампул</w:t>
            </w:r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ампул</w:t>
            </w: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25 ампул</w:t>
            </w: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7 ОС «Огнеопасные вещества»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Сера (порошок)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9 ОС «Галогениды»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Бария хлорид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Железа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хлорид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хлорид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Кальция хлорид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Магния хлорид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Меди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хлорид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хлорид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Цинка хлорид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иодид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бромид 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10 ОС «Сульфаты. Сульфиты. Сульфиды»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Алюминия сульфат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Железа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сульфат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сульфат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Кальция сульфат   </w:t>
            </w: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Магния сульфат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Меди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сульфат безводный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Меди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сульфат 5-ти водный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сульфид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сульфат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Цинка сульфат  </w:t>
            </w: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4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0,450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75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0,175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11 ОС «Карбонаты»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карбонат (поташ)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Меди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карбонат основной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карбонат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гидрокарбонат  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Кальция карбонат   </w:t>
            </w: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Магния карбонат </w:t>
            </w: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4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0,240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3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0,350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0,150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12 ОС «Фосфаты. Силикаты»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силикат 9-ти водный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</w:t>
            </w:r>
            <w:proofErr w:type="spell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ортофосфат</w:t>
            </w:r>
            <w:proofErr w:type="spellEnd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трехзамещенный</w:t>
            </w:r>
            <w:proofErr w:type="spellEnd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14 ОС «Соединения марганца»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перманганат (калий </w:t>
            </w:r>
            <w:proofErr w:type="spell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марганцевокислый</w:t>
            </w:r>
            <w:proofErr w:type="spellEnd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smartTag w:uri="urn:schemas-microsoft-com:office:smarttags" w:element="metricconverter">
              <w:smartTagPr>
                <w:attr w:name="ProductID" w:val="0,5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0,500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25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0,225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16 ОС «Нитраты»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Алюминия нитрат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Калия нитрат 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Кальция нитрат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Меди (</w:t>
            </w:r>
            <w:r w:rsidRPr="0058476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) нитрат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Натрия нитрат </w:t>
            </w: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Серебра нитрат 0, </w:t>
            </w:r>
            <w:smartTag w:uri="urn:schemas-microsoft-com:office:smarttags" w:element="metricconverter">
              <w:smartTagPr>
                <w:attr w:name="ProductID" w:val="02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020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0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35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0,350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01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0,010 кг</w:t>
              </w:r>
            </w:smartTag>
          </w:p>
        </w:tc>
      </w:tr>
      <w:tr w:rsidR="00584768" w:rsidRPr="00584768" w:rsidTr="00752EE7">
        <w:tc>
          <w:tcPr>
            <w:tcW w:w="617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7" w:type="dxa"/>
            <w:vAlign w:val="center"/>
          </w:tcPr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i/>
                <w:sz w:val="24"/>
                <w:szCs w:val="24"/>
              </w:rPr>
              <w:t>Набор № 17 ОС «Индикаторы»</w:t>
            </w:r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>Лакмоид</w:t>
            </w:r>
            <w:proofErr w:type="spellEnd"/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02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0,020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Метиловый оранжевый      </w:t>
            </w:r>
            <w:smartTag w:uri="urn:schemas-microsoft-com:office:smarttags" w:element="metricconverter">
              <w:smartTagPr>
                <w:attr w:name="ProductID" w:val="0,02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0,020 кг</w:t>
              </w:r>
            </w:smartTag>
          </w:p>
          <w:p w:rsidR="00584768" w:rsidRPr="00584768" w:rsidRDefault="00584768" w:rsidP="00752EE7">
            <w:pPr>
              <w:pStyle w:val="2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768">
              <w:rPr>
                <w:rFonts w:ascii="Times New Roman" w:hAnsi="Times New Roman" w:cs="Times New Roman"/>
                <w:sz w:val="24"/>
                <w:szCs w:val="24"/>
              </w:rPr>
              <w:t xml:space="preserve">Фенолфталеин </w:t>
            </w:r>
            <w:smartTag w:uri="urn:schemas-microsoft-com:office:smarttags" w:element="metricconverter">
              <w:smartTagPr>
                <w:attr w:name="ProductID" w:val="0,02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0,020 кг</w:t>
              </w:r>
            </w:smartTag>
          </w:p>
        </w:tc>
        <w:tc>
          <w:tcPr>
            <w:tcW w:w="1985" w:type="dxa"/>
            <w:vAlign w:val="center"/>
          </w:tcPr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  <w:p w:rsidR="00584768" w:rsidRPr="00584768" w:rsidRDefault="00584768" w:rsidP="00752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00 кг"/>
              </w:smartTagPr>
              <w:r w:rsidRPr="00584768">
                <w:rPr>
                  <w:rFonts w:ascii="Times New Roman" w:hAnsi="Times New Roman" w:cs="Times New Roman"/>
                  <w:sz w:val="24"/>
                  <w:szCs w:val="24"/>
                </w:rPr>
                <w:t>0,100 кг</w:t>
              </w:r>
            </w:smartTag>
          </w:p>
        </w:tc>
      </w:tr>
    </w:tbl>
    <w:p w:rsidR="00584768" w:rsidRPr="007F7EF4" w:rsidRDefault="00584768" w:rsidP="00584768">
      <w:pPr>
        <w:jc w:val="center"/>
        <w:rPr>
          <w:b/>
        </w:rPr>
      </w:pPr>
    </w:p>
    <w:p w:rsidR="00584768" w:rsidRPr="007F7EF4" w:rsidRDefault="00584768" w:rsidP="00584768">
      <w:pPr>
        <w:rPr>
          <w:b/>
        </w:rPr>
      </w:pPr>
    </w:p>
    <w:p w:rsidR="00584768" w:rsidRPr="007F7EF4" w:rsidRDefault="00584768" w:rsidP="0058476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F7EF4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584768" w:rsidRPr="00E907ED" w:rsidRDefault="00584768" w:rsidP="00584768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907ED">
        <w:rPr>
          <w:rFonts w:ascii="Times New Roman" w:hAnsi="Times New Roman" w:cs="Times New Roman"/>
          <w:b/>
          <w:sz w:val="28"/>
          <w:szCs w:val="24"/>
        </w:rPr>
        <w:lastRenderedPageBreak/>
        <w:t>Учебно-</w:t>
      </w:r>
      <w:r>
        <w:rPr>
          <w:rFonts w:ascii="Times New Roman" w:hAnsi="Times New Roman" w:cs="Times New Roman"/>
          <w:b/>
          <w:sz w:val="28"/>
          <w:szCs w:val="24"/>
        </w:rPr>
        <w:t>методический комплект 8 класс</w:t>
      </w:r>
    </w:p>
    <w:p w:rsidR="00584768" w:rsidRDefault="00584768" w:rsidP="0058476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9F1">
        <w:rPr>
          <w:rFonts w:ascii="Times New Roman" w:hAnsi="Times New Roman" w:cs="Times New Roman"/>
          <w:b/>
          <w:sz w:val="24"/>
          <w:szCs w:val="24"/>
        </w:rPr>
        <w:t>Основная литература для учителя</w:t>
      </w:r>
    </w:p>
    <w:p w:rsidR="00584768" w:rsidRPr="000D13A4" w:rsidRDefault="00584768" w:rsidP="00584768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Стандарт основного </w:t>
      </w:r>
      <w:r w:rsidRPr="000D13A4">
        <w:rPr>
          <w:rFonts w:ascii="Times New Roman" w:hAnsi="Times New Roman" w:cs="Times New Roman"/>
          <w:sz w:val="24"/>
          <w:szCs w:val="24"/>
        </w:rPr>
        <w:t>общего образования по химии.</w:t>
      </w:r>
    </w:p>
    <w:p w:rsidR="00584768" w:rsidRPr="000D13A4" w:rsidRDefault="00584768" w:rsidP="00584768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13A4">
        <w:rPr>
          <w:rFonts w:ascii="Times New Roman" w:hAnsi="Times New Roman" w:cs="Times New Roman"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>ная программа основного</w:t>
      </w:r>
      <w:r w:rsidRPr="000D13A4">
        <w:rPr>
          <w:rFonts w:ascii="Times New Roman" w:hAnsi="Times New Roman" w:cs="Times New Roman"/>
          <w:sz w:val="24"/>
          <w:szCs w:val="24"/>
        </w:rPr>
        <w:t xml:space="preserve"> общего образования по химии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D13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768" w:rsidRPr="000D13A4" w:rsidRDefault="00584768" w:rsidP="00584768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3A4">
        <w:rPr>
          <w:rFonts w:ascii="Times New Roman" w:hAnsi="Times New Roman" w:cs="Times New Roman"/>
          <w:sz w:val="24"/>
          <w:szCs w:val="24"/>
        </w:rPr>
        <w:t>Гара</w:t>
      </w:r>
      <w:proofErr w:type="spellEnd"/>
      <w:r w:rsidRPr="000D13A4">
        <w:rPr>
          <w:rFonts w:ascii="Times New Roman" w:hAnsi="Times New Roman" w:cs="Times New Roman"/>
          <w:sz w:val="24"/>
          <w:szCs w:val="24"/>
        </w:rPr>
        <w:t xml:space="preserve"> Н.Н. Программы общеобразовательных учреждений. Химия.- М.: Просвещение, 2009г. -56с.</w:t>
      </w:r>
    </w:p>
    <w:p w:rsidR="00584768" w:rsidRPr="000D13A4" w:rsidRDefault="00584768" w:rsidP="00584768">
      <w:pPr>
        <w:pStyle w:val="aa"/>
        <w:numPr>
          <w:ilvl w:val="0"/>
          <w:numId w:val="22"/>
        </w:numPr>
        <w:spacing w:after="0"/>
        <w:jc w:val="both"/>
        <w:rPr>
          <w:color w:val="000000"/>
        </w:rPr>
      </w:pPr>
      <w:proofErr w:type="spellStart"/>
      <w:r w:rsidRPr="000D13A4">
        <w:rPr>
          <w:color w:val="000000"/>
        </w:rPr>
        <w:t>Гара</w:t>
      </w:r>
      <w:proofErr w:type="spellEnd"/>
      <w:r w:rsidRPr="000D13A4">
        <w:rPr>
          <w:color w:val="000000"/>
        </w:rPr>
        <w:t xml:space="preserve"> Н.Н. Химия. Методическое пособие для учителя Уроки в 8 классе: пособие для учителей общеобразовательных учреждений. – Москва «Просвещение», 2009 . </w:t>
      </w:r>
    </w:p>
    <w:p w:rsidR="00584768" w:rsidRPr="000D13A4" w:rsidRDefault="00584768" w:rsidP="00584768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D13A4">
        <w:rPr>
          <w:rFonts w:ascii="Times New Roman" w:hAnsi="Times New Roman" w:cs="Times New Roman"/>
          <w:sz w:val="24"/>
          <w:szCs w:val="24"/>
        </w:rPr>
        <w:t>Рудзитис Г.Е. Химия: учебник для 8 класса общеобразовательных учреждений /Г.Е.Рудзитис, Ф.Г.Фельдман. – М.: Просвещение, 2011г.</w:t>
      </w:r>
    </w:p>
    <w:p w:rsidR="00584768" w:rsidRPr="000D13A4" w:rsidRDefault="00584768" w:rsidP="00584768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3A4">
        <w:rPr>
          <w:rFonts w:ascii="Times New Roman" w:hAnsi="Times New Roman" w:cs="Times New Roman"/>
          <w:sz w:val="24"/>
          <w:szCs w:val="24"/>
        </w:rPr>
        <w:t>Радецкий</w:t>
      </w:r>
      <w:proofErr w:type="spellEnd"/>
      <w:r w:rsidRPr="000D13A4">
        <w:rPr>
          <w:rFonts w:ascii="Times New Roman" w:hAnsi="Times New Roman" w:cs="Times New Roman"/>
          <w:sz w:val="24"/>
          <w:szCs w:val="24"/>
        </w:rPr>
        <w:t xml:space="preserve"> А.М. Дидактический материал по химии 8-9: пособие для учителя/ </w:t>
      </w:r>
      <w:proofErr w:type="spellStart"/>
      <w:r w:rsidRPr="000D13A4">
        <w:rPr>
          <w:rFonts w:ascii="Times New Roman" w:hAnsi="Times New Roman" w:cs="Times New Roman"/>
          <w:sz w:val="24"/>
          <w:szCs w:val="24"/>
        </w:rPr>
        <w:t>А.М.Радецкий</w:t>
      </w:r>
      <w:proofErr w:type="spellEnd"/>
      <w:r w:rsidRPr="000D13A4">
        <w:rPr>
          <w:rFonts w:ascii="Times New Roman" w:hAnsi="Times New Roman" w:cs="Times New Roman"/>
          <w:sz w:val="24"/>
          <w:szCs w:val="24"/>
        </w:rPr>
        <w:t xml:space="preserve">. – М.: Просвещение, 2005г. </w:t>
      </w:r>
      <w:r>
        <w:rPr>
          <w:rFonts w:ascii="Times New Roman" w:hAnsi="Times New Roman" w:cs="Times New Roman"/>
          <w:sz w:val="24"/>
          <w:szCs w:val="24"/>
        </w:rPr>
        <w:t>М.: Просвещение, 2005</w:t>
      </w:r>
      <w:r w:rsidRPr="000D13A4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584768" w:rsidRPr="000D13A4" w:rsidRDefault="00584768" w:rsidP="00584768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3A4">
        <w:rPr>
          <w:rFonts w:ascii="Times New Roman" w:hAnsi="Times New Roman" w:cs="Times New Roman"/>
          <w:sz w:val="24"/>
          <w:szCs w:val="24"/>
        </w:rPr>
        <w:t>Гара</w:t>
      </w:r>
      <w:proofErr w:type="spellEnd"/>
      <w:r w:rsidRPr="000D13A4">
        <w:rPr>
          <w:rFonts w:ascii="Times New Roman" w:hAnsi="Times New Roman" w:cs="Times New Roman"/>
          <w:sz w:val="24"/>
          <w:szCs w:val="24"/>
        </w:rPr>
        <w:t xml:space="preserve"> Н.Н., </w:t>
      </w:r>
      <w:proofErr w:type="spellStart"/>
      <w:r w:rsidRPr="000D13A4">
        <w:rPr>
          <w:rFonts w:ascii="Times New Roman" w:hAnsi="Times New Roman" w:cs="Times New Roman"/>
          <w:sz w:val="24"/>
          <w:szCs w:val="24"/>
        </w:rPr>
        <w:t>Габрусева</w:t>
      </w:r>
      <w:proofErr w:type="spellEnd"/>
      <w:r w:rsidRPr="000D13A4">
        <w:rPr>
          <w:rFonts w:ascii="Times New Roman" w:hAnsi="Times New Roman" w:cs="Times New Roman"/>
          <w:sz w:val="24"/>
          <w:szCs w:val="24"/>
        </w:rPr>
        <w:t xml:space="preserve"> Н.И. Химия. Задачник с «помощником». 8-9 классы - М.: Просвещение, 2009г.</w:t>
      </w:r>
    </w:p>
    <w:p w:rsidR="00584768" w:rsidRPr="00C3562B" w:rsidRDefault="00584768" w:rsidP="0058476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C3562B">
        <w:rPr>
          <w:rFonts w:ascii="Times New Roman" w:hAnsi="Times New Roman" w:cs="Times New Roman"/>
          <w:b/>
          <w:sz w:val="24"/>
          <w:szCs w:val="24"/>
        </w:rPr>
        <w:t>Дополнительная литература для учителя</w:t>
      </w:r>
    </w:p>
    <w:p w:rsidR="00584768" w:rsidRPr="00F42827" w:rsidRDefault="00584768" w:rsidP="00584768">
      <w:pPr>
        <w:pStyle w:val="a5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Барковский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Е.В., Врублевский А.И. Тесты по химии, Минск,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Юнипресс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», 2002.</w:t>
      </w:r>
    </w:p>
    <w:p w:rsidR="00584768" w:rsidRDefault="00584768" w:rsidP="00584768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Глинка Н.Л. Общая химия. – Ленинград, «Химия», 1985г</w:t>
      </w:r>
    </w:p>
    <w:p w:rsidR="00584768" w:rsidRPr="00BD39F1" w:rsidRDefault="00584768" w:rsidP="00584768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9F1">
        <w:rPr>
          <w:rFonts w:ascii="Times New Roman" w:hAnsi="Times New Roman" w:cs="Times New Roman"/>
          <w:sz w:val="24"/>
          <w:szCs w:val="24"/>
        </w:rPr>
        <w:t xml:space="preserve">Егоров А.С. и др. Репетитор по химии /А.С.Егоров. </w:t>
      </w:r>
      <w:r>
        <w:rPr>
          <w:rFonts w:ascii="Times New Roman" w:hAnsi="Times New Roman" w:cs="Times New Roman"/>
          <w:sz w:val="24"/>
          <w:szCs w:val="24"/>
        </w:rPr>
        <w:t>Ростов – на – Дону: Феникс, 2004</w:t>
      </w:r>
      <w:r w:rsidRPr="00BD39F1">
        <w:rPr>
          <w:rFonts w:ascii="Times New Roman" w:hAnsi="Times New Roman" w:cs="Times New Roman"/>
          <w:sz w:val="24"/>
          <w:szCs w:val="24"/>
        </w:rPr>
        <w:t>.</w:t>
      </w:r>
    </w:p>
    <w:p w:rsidR="00584768" w:rsidRDefault="00584768" w:rsidP="00584768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Кузьменко Н.Е., Еремин В.В. 2400 задач по химии для школьников и поступающих в вузы. – М., «Дрофа», 1999г</w:t>
      </w:r>
    </w:p>
    <w:p w:rsidR="00584768" w:rsidRPr="00C3562B" w:rsidRDefault="00584768" w:rsidP="00584768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D39F1">
        <w:rPr>
          <w:rFonts w:ascii="Times New Roman" w:hAnsi="Times New Roman" w:cs="Times New Roman"/>
          <w:sz w:val="24"/>
          <w:szCs w:val="24"/>
        </w:rPr>
        <w:t xml:space="preserve">Химия в школе: научно – методический журнал.- М.: Российская академия образования; </w:t>
      </w:r>
      <w:proofErr w:type="spellStart"/>
      <w:proofErr w:type="gramStart"/>
      <w:r w:rsidRPr="00BD39F1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BD39F1">
        <w:rPr>
          <w:rFonts w:ascii="Times New Roman" w:hAnsi="Times New Roman" w:cs="Times New Roman"/>
          <w:sz w:val="24"/>
          <w:szCs w:val="24"/>
        </w:rPr>
        <w:t xml:space="preserve"> – во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Центрхимэкспресс</w:t>
      </w:r>
      <w:proofErr w:type="spellEnd"/>
      <w:r>
        <w:rPr>
          <w:rFonts w:ascii="Times New Roman" w:hAnsi="Times New Roman" w:cs="Times New Roman"/>
          <w:sz w:val="24"/>
          <w:szCs w:val="24"/>
        </w:rPr>
        <w:t>». – 2005 – 2012</w:t>
      </w:r>
      <w:r w:rsidRPr="00BD39F1">
        <w:rPr>
          <w:rFonts w:ascii="Times New Roman" w:hAnsi="Times New Roman" w:cs="Times New Roman"/>
          <w:sz w:val="24"/>
          <w:szCs w:val="24"/>
        </w:rPr>
        <w:t>.</w:t>
      </w:r>
    </w:p>
    <w:p w:rsidR="00584768" w:rsidRDefault="00584768" w:rsidP="0058476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 для учащихся</w:t>
      </w:r>
    </w:p>
    <w:p w:rsidR="00584768" w:rsidRPr="00BD39F1" w:rsidRDefault="00584768" w:rsidP="00584768">
      <w:pPr>
        <w:pStyle w:val="a5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D39F1">
        <w:rPr>
          <w:rFonts w:ascii="Times New Roman" w:hAnsi="Times New Roman" w:cs="Times New Roman"/>
          <w:sz w:val="24"/>
          <w:szCs w:val="24"/>
        </w:rPr>
        <w:t>Г.Е.Рудзитис, Ф.Г.Ф</w:t>
      </w:r>
      <w:r>
        <w:rPr>
          <w:rFonts w:ascii="Times New Roman" w:hAnsi="Times New Roman" w:cs="Times New Roman"/>
          <w:sz w:val="24"/>
          <w:szCs w:val="24"/>
        </w:rPr>
        <w:t>ельдман - Химия: учебник для 8</w:t>
      </w:r>
      <w:r w:rsidRPr="00BD39F1">
        <w:rPr>
          <w:rFonts w:ascii="Times New Roman" w:hAnsi="Times New Roman" w:cs="Times New Roman"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sz w:val="24"/>
          <w:szCs w:val="24"/>
        </w:rPr>
        <w:t>общеобразовательных учреждений  – М.: Просвещение, 2011г.</w:t>
      </w:r>
    </w:p>
    <w:p w:rsidR="00584768" w:rsidRDefault="00584768" w:rsidP="00584768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Габрусева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 Химия. Задачник с «помощником». 8-9 классы - </w:t>
      </w:r>
      <w:r w:rsidRPr="00FC2B25">
        <w:rPr>
          <w:rFonts w:ascii="Times New Roman" w:hAnsi="Times New Roman" w:cs="Times New Roman"/>
          <w:sz w:val="24"/>
          <w:szCs w:val="24"/>
        </w:rPr>
        <w:t>М.: Просвещение</w:t>
      </w:r>
      <w:r>
        <w:rPr>
          <w:rFonts w:ascii="Times New Roman" w:hAnsi="Times New Roman" w:cs="Times New Roman"/>
          <w:sz w:val="24"/>
          <w:szCs w:val="24"/>
        </w:rPr>
        <w:t xml:space="preserve">, 2009г. </w:t>
      </w:r>
    </w:p>
    <w:p w:rsidR="00584768" w:rsidRPr="00F2298B" w:rsidRDefault="00584768" w:rsidP="00584768">
      <w:pPr>
        <w:pStyle w:val="a5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3A4">
        <w:rPr>
          <w:rFonts w:ascii="Times New Roman" w:hAnsi="Times New Roman" w:cs="Times New Roman"/>
          <w:sz w:val="24"/>
          <w:szCs w:val="24"/>
        </w:rPr>
        <w:t>Радецкий</w:t>
      </w:r>
      <w:proofErr w:type="spellEnd"/>
      <w:r w:rsidRPr="000D13A4">
        <w:rPr>
          <w:rFonts w:ascii="Times New Roman" w:hAnsi="Times New Roman" w:cs="Times New Roman"/>
          <w:sz w:val="24"/>
          <w:szCs w:val="24"/>
        </w:rPr>
        <w:t xml:space="preserve"> А.М. Дидактический материал по химии 8-9: пособие для учителя/ </w:t>
      </w:r>
      <w:proofErr w:type="spellStart"/>
      <w:r w:rsidRPr="000D13A4">
        <w:rPr>
          <w:rFonts w:ascii="Times New Roman" w:hAnsi="Times New Roman" w:cs="Times New Roman"/>
          <w:sz w:val="24"/>
          <w:szCs w:val="24"/>
        </w:rPr>
        <w:t>А.М.Радецкий</w:t>
      </w:r>
      <w:proofErr w:type="spellEnd"/>
      <w:r w:rsidRPr="000D13A4">
        <w:rPr>
          <w:rFonts w:ascii="Times New Roman" w:hAnsi="Times New Roman" w:cs="Times New Roman"/>
          <w:sz w:val="24"/>
          <w:szCs w:val="24"/>
        </w:rPr>
        <w:t xml:space="preserve">. – М.: Просвещение, 2005г. </w:t>
      </w:r>
      <w:r>
        <w:rPr>
          <w:rFonts w:ascii="Times New Roman" w:hAnsi="Times New Roman" w:cs="Times New Roman"/>
          <w:sz w:val="24"/>
          <w:szCs w:val="24"/>
        </w:rPr>
        <w:t>М.: Просвещение, 2005</w:t>
      </w:r>
      <w:r w:rsidRPr="000D13A4">
        <w:rPr>
          <w:rFonts w:ascii="Times New Roman" w:hAnsi="Times New Roman" w:cs="Times New Roman"/>
          <w:sz w:val="24"/>
          <w:szCs w:val="24"/>
        </w:rPr>
        <w:t>г</w:t>
      </w:r>
    </w:p>
    <w:p w:rsidR="00584768" w:rsidRDefault="00584768" w:rsidP="00584768">
      <w:pPr>
        <w:pStyle w:val="a5"/>
        <w:rPr>
          <w:rFonts w:ascii="Times New Roman" w:hAnsi="Times New Roman" w:cs="Times New Roman"/>
          <w:sz w:val="24"/>
          <w:szCs w:val="24"/>
        </w:rPr>
      </w:pPr>
      <w:r w:rsidRPr="00C3562B">
        <w:rPr>
          <w:rFonts w:ascii="Times New Roman" w:hAnsi="Times New Roman" w:cs="Times New Roman"/>
          <w:b/>
          <w:sz w:val="24"/>
          <w:szCs w:val="24"/>
        </w:rPr>
        <w:t>Дополнительная литература для учащихся</w:t>
      </w:r>
    </w:p>
    <w:p w:rsidR="00584768" w:rsidRDefault="00584768" w:rsidP="00584768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Аликберова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Л.Ю. Занимательная химия. М., «АСТ-пресс», 2002.</w:t>
      </w:r>
    </w:p>
    <w:p w:rsidR="00584768" w:rsidRDefault="00584768" w:rsidP="00584768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BD39F1">
        <w:rPr>
          <w:rFonts w:ascii="Times New Roman" w:hAnsi="Times New Roman" w:cs="Times New Roman"/>
          <w:sz w:val="24"/>
          <w:szCs w:val="24"/>
        </w:rPr>
        <w:t xml:space="preserve">Егоров А.С. и др. Репетитор по химии /А.С.Егоров. </w:t>
      </w:r>
      <w:r>
        <w:rPr>
          <w:rFonts w:ascii="Times New Roman" w:hAnsi="Times New Roman" w:cs="Times New Roman"/>
          <w:sz w:val="24"/>
          <w:szCs w:val="24"/>
        </w:rPr>
        <w:t>Ростов – на – Дону: Феникс, 2004</w:t>
      </w:r>
      <w:r w:rsidRPr="00BD39F1">
        <w:rPr>
          <w:rFonts w:ascii="Times New Roman" w:hAnsi="Times New Roman" w:cs="Times New Roman"/>
          <w:sz w:val="24"/>
          <w:szCs w:val="24"/>
        </w:rPr>
        <w:t>.</w:t>
      </w:r>
    </w:p>
    <w:p w:rsidR="00584768" w:rsidRDefault="00584768" w:rsidP="00584768">
      <w:pPr>
        <w:pStyle w:val="a5"/>
        <w:numPr>
          <w:ilvl w:val="0"/>
          <w:numId w:val="2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Кузьменко Н.Е., Еремин В.В. 2400 задач по химии для школьников и поступающих в вузы. – М., «Дрофа», 1999г</w:t>
      </w:r>
    </w:p>
    <w:p w:rsidR="00584768" w:rsidRDefault="00584768" w:rsidP="00584768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Степин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Б.Д.,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Аликберова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Л.Ю. Занимательные задания и эффектные опыты по химии. М., «Дрофа», 2002г.</w:t>
      </w:r>
    </w:p>
    <w:p w:rsidR="00584768" w:rsidRDefault="00584768" w:rsidP="00584768">
      <w:pPr>
        <w:pStyle w:val="a5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Степин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Б.Д.,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Аликберова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Л.Ю. Книга по химии для домашнего чтения. М., «Химия», 1995г.</w:t>
      </w:r>
    </w:p>
    <w:p w:rsidR="00584768" w:rsidRPr="00017FFC" w:rsidRDefault="00584768" w:rsidP="0058476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17FFC">
        <w:rPr>
          <w:rFonts w:ascii="Times New Roman" w:hAnsi="Times New Roman" w:cs="Times New Roman"/>
          <w:b/>
          <w:sz w:val="24"/>
          <w:szCs w:val="24"/>
          <w:lang w:val="en-US"/>
        </w:rPr>
        <w:t>MULTIMEDIA</w:t>
      </w:r>
      <w:r w:rsidRPr="00017FFC">
        <w:rPr>
          <w:rFonts w:ascii="Times New Roman" w:hAnsi="Times New Roman" w:cs="Times New Roman"/>
          <w:b/>
          <w:sz w:val="24"/>
          <w:szCs w:val="24"/>
        </w:rPr>
        <w:t xml:space="preserve"> – поддержка предмета:</w:t>
      </w:r>
    </w:p>
    <w:p w:rsidR="00584768" w:rsidRPr="00017FFC" w:rsidRDefault="00584768" w:rsidP="00584768">
      <w:pPr>
        <w:pStyle w:val="a5"/>
        <w:numPr>
          <w:ilvl w:val="0"/>
          <w:numId w:val="21"/>
        </w:numPr>
        <w:rPr>
          <w:rFonts w:ascii="Times New Roman" w:hAnsi="Times New Roman" w:cs="Times New Roman"/>
          <w:b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>электронное приложение к учебнику «Химия 8»,  разработчик ЗАО «Образование – Медиа»</w:t>
      </w:r>
    </w:p>
    <w:p w:rsidR="00584768" w:rsidRPr="00017FFC" w:rsidRDefault="00584768" w:rsidP="00584768">
      <w:pPr>
        <w:pStyle w:val="a5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017FFC">
        <w:rPr>
          <w:rFonts w:ascii="Times New Roman" w:hAnsi="Times New Roman" w:cs="Times New Roman"/>
          <w:sz w:val="24"/>
          <w:szCs w:val="24"/>
        </w:rPr>
        <w:t xml:space="preserve">Уроки химии  Кирилла и </w:t>
      </w:r>
      <w:proofErr w:type="spellStart"/>
      <w:r w:rsidRPr="00017FFC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017FFC">
        <w:rPr>
          <w:rFonts w:ascii="Times New Roman" w:hAnsi="Times New Roman" w:cs="Times New Roman"/>
          <w:sz w:val="24"/>
          <w:szCs w:val="24"/>
        </w:rPr>
        <w:t>,  8 – 9  класс - Разработчик: Кирилл и Мефодий, 2005г.</w:t>
      </w:r>
    </w:p>
    <w:p w:rsidR="003C3B65" w:rsidRDefault="003C3B65">
      <w:pPr>
        <w:rPr>
          <w:rFonts w:ascii="Times New Roman" w:hAnsi="Times New Roman" w:cs="Times New Roman"/>
          <w:sz w:val="24"/>
        </w:rPr>
      </w:pPr>
    </w:p>
    <w:p w:rsidR="00584768" w:rsidRDefault="00584768" w:rsidP="00584768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584768">
        <w:rPr>
          <w:rFonts w:ascii="Times New Roman" w:eastAsia="Calibri" w:hAnsi="Times New Roman" w:cs="Times New Roman"/>
          <w:b/>
          <w:sz w:val="28"/>
          <w:szCs w:val="24"/>
        </w:rPr>
        <w:lastRenderedPageBreak/>
        <w:t>Учебно-методические средства обучения</w:t>
      </w:r>
      <w:r>
        <w:rPr>
          <w:rFonts w:ascii="Times New Roman" w:eastAsia="Calibri" w:hAnsi="Times New Roman" w:cs="Times New Roman"/>
          <w:b/>
          <w:sz w:val="28"/>
          <w:szCs w:val="24"/>
        </w:rPr>
        <w:t xml:space="preserve"> 9 класс</w:t>
      </w:r>
    </w:p>
    <w:p w:rsidR="00584768" w:rsidRDefault="00584768" w:rsidP="0058476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39F1">
        <w:rPr>
          <w:rFonts w:ascii="Times New Roman" w:hAnsi="Times New Roman" w:cs="Times New Roman"/>
          <w:b/>
          <w:sz w:val="24"/>
          <w:szCs w:val="24"/>
        </w:rPr>
        <w:t>Основная литература для учителя</w:t>
      </w:r>
    </w:p>
    <w:p w:rsidR="00584768" w:rsidRPr="00584768" w:rsidRDefault="00584768" w:rsidP="00584768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584768">
        <w:rPr>
          <w:rFonts w:ascii="Times New Roman" w:hAnsi="Times New Roman"/>
          <w:sz w:val="24"/>
          <w:szCs w:val="24"/>
        </w:rPr>
        <w:t xml:space="preserve">Примерная программа основного общего образования по химии. </w:t>
      </w:r>
    </w:p>
    <w:p w:rsidR="00584768" w:rsidRPr="00584768" w:rsidRDefault="00584768" w:rsidP="00584768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84768">
        <w:rPr>
          <w:rFonts w:ascii="Times New Roman" w:hAnsi="Times New Roman"/>
          <w:sz w:val="24"/>
          <w:szCs w:val="24"/>
        </w:rPr>
        <w:t>Гара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Н.Н. Программы общеобразовательных учреждений. Химия.- М.: Просвещение, 2009г. -56с.</w:t>
      </w:r>
    </w:p>
    <w:p w:rsidR="00584768" w:rsidRPr="00584768" w:rsidRDefault="00584768" w:rsidP="00584768">
      <w:pPr>
        <w:pStyle w:val="aa"/>
        <w:numPr>
          <w:ilvl w:val="0"/>
          <w:numId w:val="30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584768">
        <w:rPr>
          <w:rFonts w:ascii="Times New Roman" w:hAnsi="Times New Roman"/>
          <w:color w:val="000000"/>
          <w:sz w:val="24"/>
          <w:szCs w:val="24"/>
        </w:rPr>
        <w:t>Гара</w:t>
      </w:r>
      <w:proofErr w:type="spellEnd"/>
      <w:r w:rsidRPr="00584768">
        <w:rPr>
          <w:rFonts w:ascii="Times New Roman" w:hAnsi="Times New Roman"/>
          <w:color w:val="000000"/>
          <w:sz w:val="24"/>
          <w:szCs w:val="24"/>
        </w:rPr>
        <w:t xml:space="preserve"> Н.Н. Химия. Методическое пособие для учителя Уроки в 9 классе: пособие для учителей общеобразовательных учреждений. – Москва «Просвещение», 2009  </w:t>
      </w:r>
    </w:p>
    <w:p w:rsidR="00584768" w:rsidRPr="00584768" w:rsidRDefault="00584768" w:rsidP="00584768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584768">
        <w:rPr>
          <w:rFonts w:ascii="Times New Roman" w:hAnsi="Times New Roman"/>
          <w:sz w:val="24"/>
          <w:szCs w:val="24"/>
        </w:rPr>
        <w:t>Рудзитис Г.Е. Химия: учебник для 9 класса общеобразовательных учреждений /Г.Е.Рудзитис, Ф.Г.Фельдман. – М.: Просвещение, 2013г.</w:t>
      </w:r>
    </w:p>
    <w:p w:rsidR="00584768" w:rsidRPr="00584768" w:rsidRDefault="00584768" w:rsidP="00584768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84768">
        <w:rPr>
          <w:rFonts w:ascii="Times New Roman" w:hAnsi="Times New Roman"/>
          <w:sz w:val="24"/>
          <w:szCs w:val="24"/>
        </w:rPr>
        <w:t>Радецкий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А.М. Дидактический материал по химии 8-9: пособие для учителя/ </w:t>
      </w:r>
      <w:proofErr w:type="spellStart"/>
      <w:r w:rsidRPr="00584768">
        <w:rPr>
          <w:rFonts w:ascii="Times New Roman" w:hAnsi="Times New Roman"/>
          <w:sz w:val="24"/>
          <w:szCs w:val="24"/>
        </w:rPr>
        <w:t>А.М.Радецкий</w:t>
      </w:r>
      <w:proofErr w:type="spellEnd"/>
      <w:r w:rsidRPr="00584768">
        <w:rPr>
          <w:rFonts w:ascii="Times New Roman" w:hAnsi="Times New Roman"/>
          <w:sz w:val="24"/>
          <w:szCs w:val="24"/>
        </w:rPr>
        <w:t>. – М.: Просвещение, 2005г. М.: Просвещение, 2011г. -80с.</w:t>
      </w:r>
    </w:p>
    <w:p w:rsidR="00584768" w:rsidRPr="00584768" w:rsidRDefault="00584768" w:rsidP="00584768">
      <w:pPr>
        <w:pStyle w:val="a5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84768">
        <w:rPr>
          <w:rFonts w:ascii="Times New Roman" w:hAnsi="Times New Roman"/>
          <w:sz w:val="24"/>
          <w:szCs w:val="24"/>
        </w:rPr>
        <w:t>Гара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Н.Н., </w:t>
      </w:r>
      <w:proofErr w:type="spellStart"/>
      <w:r w:rsidRPr="00584768">
        <w:rPr>
          <w:rFonts w:ascii="Times New Roman" w:hAnsi="Times New Roman"/>
          <w:sz w:val="24"/>
          <w:szCs w:val="24"/>
        </w:rPr>
        <w:t>Габрусева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Н.И. Химия. Задачник с «помощником». 8-9 классы - М.: Просвещение, 2009г.  </w:t>
      </w:r>
    </w:p>
    <w:p w:rsidR="00584768" w:rsidRPr="00584768" w:rsidRDefault="00584768" w:rsidP="00584768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Основная литература для учащихся</w:t>
      </w:r>
      <w:r w:rsidRPr="00584768">
        <w:rPr>
          <w:rFonts w:ascii="Times New Roman" w:hAnsi="Times New Roman"/>
          <w:b/>
          <w:sz w:val="24"/>
          <w:szCs w:val="24"/>
        </w:rPr>
        <w:t>:</w:t>
      </w:r>
    </w:p>
    <w:p w:rsidR="00584768" w:rsidRPr="00584768" w:rsidRDefault="00584768" w:rsidP="00584768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r w:rsidRPr="00584768">
        <w:rPr>
          <w:rFonts w:ascii="Times New Roman" w:hAnsi="Times New Roman"/>
          <w:sz w:val="24"/>
          <w:szCs w:val="24"/>
        </w:rPr>
        <w:t>Рудзитис Г.Е. Химия: учебник для 9 класса общеобразовательных учреждений /Г.Е.Рудзитис, Ф.Г.Фельдман. – М.: Просвещение, 2011.</w:t>
      </w:r>
    </w:p>
    <w:p w:rsidR="00584768" w:rsidRPr="00584768" w:rsidRDefault="00584768" w:rsidP="00584768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84768">
        <w:rPr>
          <w:rFonts w:ascii="Times New Roman" w:hAnsi="Times New Roman"/>
          <w:sz w:val="24"/>
          <w:szCs w:val="24"/>
        </w:rPr>
        <w:t>Радецкий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А.М. Дидактический материал по химии 8-9: пособие для учителя/ </w:t>
      </w:r>
      <w:proofErr w:type="spellStart"/>
      <w:r w:rsidRPr="00584768">
        <w:rPr>
          <w:rFonts w:ascii="Times New Roman" w:hAnsi="Times New Roman"/>
          <w:sz w:val="24"/>
          <w:szCs w:val="24"/>
        </w:rPr>
        <w:t>А.М.Радецкий</w:t>
      </w:r>
      <w:proofErr w:type="spellEnd"/>
      <w:r w:rsidRPr="00584768">
        <w:rPr>
          <w:rFonts w:ascii="Times New Roman" w:hAnsi="Times New Roman"/>
          <w:sz w:val="24"/>
          <w:szCs w:val="24"/>
        </w:rPr>
        <w:t>. – М.: Просвещение, 2005г. М.: Просвещение, 2011г. -80с.</w:t>
      </w:r>
    </w:p>
    <w:p w:rsidR="00584768" w:rsidRPr="00584768" w:rsidRDefault="00584768" w:rsidP="00584768">
      <w:pPr>
        <w:pStyle w:val="a5"/>
        <w:numPr>
          <w:ilvl w:val="0"/>
          <w:numId w:val="2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84768">
        <w:rPr>
          <w:rFonts w:ascii="Times New Roman" w:hAnsi="Times New Roman"/>
          <w:sz w:val="24"/>
          <w:szCs w:val="24"/>
        </w:rPr>
        <w:t>Гара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Н.Н., </w:t>
      </w:r>
      <w:proofErr w:type="spellStart"/>
      <w:r w:rsidRPr="00584768">
        <w:rPr>
          <w:rFonts w:ascii="Times New Roman" w:hAnsi="Times New Roman"/>
          <w:sz w:val="24"/>
          <w:szCs w:val="24"/>
        </w:rPr>
        <w:t>Габрусева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Н.И. Химия. Задачник с «помощником». 8-9 классы - М.: Просвещение, 2009г.  </w:t>
      </w:r>
    </w:p>
    <w:p w:rsidR="00584768" w:rsidRPr="00584768" w:rsidRDefault="00584768" w:rsidP="00584768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584768">
        <w:rPr>
          <w:rFonts w:ascii="Times New Roman" w:hAnsi="Times New Roman"/>
          <w:b/>
          <w:sz w:val="24"/>
          <w:szCs w:val="24"/>
        </w:rPr>
        <w:t>Дополнительная литература для учащихся:</w:t>
      </w:r>
    </w:p>
    <w:p w:rsidR="00584768" w:rsidRPr="00584768" w:rsidRDefault="00584768" w:rsidP="003632A4">
      <w:pPr>
        <w:pStyle w:val="a5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proofErr w:type="spellStart"/>
      <w:r w:rsidRPr="00584768">
        <w:rPr>
          <w:rFonts w:ascii="Times New Roman" w:hAnsi="Times New Roman"/>
          <w:sz w:val="24"/>
          <w:szCs w:val="24"/>
        </w:rPr>
        <w:t>Аликберова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Л.Ю. Занимательная химия. М., «АСТ-пресс», 2002.</w:t>
      </w:r>
    </w:p>
    <w:p w:rsidR="00584768" w:rsidRPr="00584768" w:rsidRDefault="00584768" w:rsidP="003632A4">
      <w:pPr>
        <w:pStyle w:val="a5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r w:rsidRPr="00584768">
        <w:rPr>
          <w:rFonts w:ascii="Times New Roman" w:hAnsi="Times New Roman"/>
          <w:sz w:val="24"/>
          <w:szCs w:val="24"/>
        </w:rPr>
        <w:t>Егоров А.С. и др. Репетитор по химии /А.С.Егоров. Ростов – на – Дону: Феникс, 2004.</w:t>
      </w:r>
    </w:p>
    <w:p w:rsidR="00584768" w:rsidRPr="00584768" w:rsidRDefault="00584768" w:rsidP="003632A4">
      <w:pPr>
        <w:pStyle w:val="a5"/>
        <w:numPr>
          <w:ilvl w:val="0"/>
          <w:numId w:val="31"/>
        </w:numPr>
        <w:jc w:val="both"/>
        <w:rPr>
          <w:rFonts w:ascii="Times New Roman" w:hAnsi="Times New Roman"/>
          <w:bCs/>
          <w:sz w:val="24"/>
          <w:szCs w:val="24"/>
        </w:rPr>
      </w:pPr>
      <w:r w:rsidRPr="00584768">
        <w:rPr>
          <w:rFonts w:ascii="Times New Roman" w:hAnsi="Times New Roman"/>
          <w:bCs/>
          <w:sz w:val="24"/>
          <w:szCs w:val="24"/>
        </w:rPr>
        <w:t>Кузьменко Н.Е., Еремин В.В. 2400 задач по химии для школьников и поступающих в вузы. – М., «Дрофа», 1999г</w:t>
      </w:r>
    </w:p>
    <w:p w:rsidR="00584768" w:rsidRPr="00584768" w:rsidRDefault="00584768" w:rsidP="003632A4">
      <w:pPr>
        <w:pStyle w:val="a5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proofErr w:type="gramStart"/>
      <w:r w:rsidRPr="00584768">
        <w:rPr>
          <w:rFonts w:ascii="Times New Roman" w:hAnsi="Times New Roman"/>
          <w:sz w:val="24"/>
          <w:szCs w:val="24"/>
        </w:rPr>
        <w:t>Степин</w:t>
      </w:r>
      <w:proofErr w:type="gramEnd"/>
      <w:r w:rsidRPr="00584768">
        <w:rPr>
          <w:rFonts w:ascii="Times New Roman" w:hAnsi="Times New Roman"/>
          <w:sz w:val="24"/>
          <w:szCs w:val="24"/>
        </w:rPr>
        <w:t xml:space="preserve"> Б.Д., </w:t>
      </w:r>
      <w:proofErr w:type="spellStart"/>
      <w:r w:rsidRPr="00584768">
        <w:rPr>
          <w:rFonts w:ascii="Times New Roman" w:hAnsi="Times New Roman"/>
          <w:sz w:val="24"/>
          <w:szCs w:val="24"/>
        </w:rPr>
        <w:t>Аликберова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Л.Ю. Занимательные задания и эффектные опыты по химии. М., «Дрофа», 2002г.</w:t>
      </w:r>
      <w:bookmarkStart w:id="1" w:name="_GoBack"/>
      <w:bookmarkEnd w:id="1"/>
    </w:p>
    <w:p w:rsidR="00584768" w:rsidRPr="00584768" w:rsidRDefault="00584768" w:rsidP="003632A4">
      <w:pPr>
        <w:pStyle w:val="a5"/>
        <w:numPr>
          <w:ilvl w:val="0"/>
          <w:numId w:val="31"/>
        </w:numPr>
        <w:rPr>
          <w:rFonts w:ascii="Times New Roman" w:hAnsi="Times New Roman"/>
          <w:sz w:val="24"/>
          <w:szCs w:val="24"/>
        </w:rPr>
      </w:pPr>
      <w:proofErr w:type="gramStart"/>
      <w:r w:rsidRPr="00584768">
        <w:rPr>
          <w:rFonts w:ascii="Times New Roman" w:hAnsi="Times New Roman"/>
          <w:sz w:val="24"/>
          <w:szCs w:val="24"/>
        </w:rPr>
        <w:t>Степин</w:t>
      </w:r>
      <w:proofErr w:type="gramEnd"/>
      <w:r w:rsidRPr="00584768">
        <w:rPr>
          <w:rFonts w:ascii="Times New Roman" w:hAnsi="Times New Roman"/>
          <w:sz w:val="24"/>
          <w:szCs w:val="24"/>
        </w:rPr>
        <w:t xml:space="preserve"> Б.Д., </w:t>
      </w:r>
      <w:proofErr w:type="spellStart"/>
      <w:r w:rsidRPr="00584768">
        <w:rPr>
          <w:rFonts w:ascii="Times New Roman" w:hAnsi="Times New Roman"/>
          <w:sz w:val="24"/>
          <w:szCs w:val="24"/>
        </w:rPr>
        <w:t>Аликберова</w:t>
      </w:r>
      <w:proofErr w:type="spellEnd"/>
      <w:r w:rsidRPr="00584768">
        <w:rPr>
          <w:rFonts w:ascii="Times New Roman" w:hAnsi="Times New Roman"/>
          <w:sz w:val="24"/>
          <w:szCs w:val="24"/>
        </w:rPr>
        <w:t xml:space="preserve"> Л.Ю. Книга по химии для домашнего чтения. М., «Химия», 1995г.</w:t>
      </w:r>
    </w:p>
    <w:p w:rsidR="003632A4" w:rsidRPr="00584768" w:rsidRDefault="003632A4" w:rsidP="003632A4">
      <w:pPr>
        <w:pStyle w:val="a5"/>
        <w:rPr>
          <w:rFonts w:ascii="Times New Roman" w:hAnsi="Times New Roman"/>
          <w:b/>
          <w:sz w:val="24"/>
          <w:szCs w:val="24"/>
        </w:rPr>
      </w:pPr>
      <w:r w:rsidRPr="00584768">
        <w:rPr>
          <w:rFonts w:ascii="Times New Roman" w:hAnsi="Times New Roman"/>
          <w:b/>
          <w:sz w:val="24"/>
          <w:szCs w:val="24"/>
          <w:lang w:val="en-US"/>
        </w:rPr>
        <w:t>MULTIMEDIA</w:t>
      </w:r>
      <w:r w:rsidRPr="00584768">
        <w:rPr>
          <w:rFonts w:ascii="Times New Roman" w:hAnsi="Times New Roman"/>
          <w:b/>
          <w:sz w:val="24"/>
          <w:szCs w:val="24"/>
        </w:rPr>
        <w:t xml:space="preserve"> – поддержка предмета:</w:t>
      </w:r>
    </w:p>
    <w:p w:rsidR="003632A4" w:rsidRPr="00584768" w:rsidRDefault="003632A4" w:rsidP="003632A4">
      <w:pPr>
        <w:pStyle w:val="a5"/>
        <w:numPr>
          <w:ilvl w:val="0"/>
          <w:numId w:val="17"/>
        </w:numPr>
        <w:rPr>
          <w:rFonts w:ascii="Times New Roman" w:hAnsi="Times New Roman"/>
          <w:b/>
          <w:sz w:val="24"/>
          <w:szCs w:val="24"/>
        </w:rPr>
      </w:pPr>
      <w:r w:rsidRPr="00584768">
        <w:rPr>
          <w:rFonts w:ascii="Times New Roman" w:hAnsi="Times New Roman"/>
          <w:sz w:val="24"/>
          <w:szCs w:val="24"/>
        </w:rPr>
        <w:t>электронное приложение к учебнику «Химия 9»,  разработчик ЗАО «Образование – Медиа»</w:t>
      </w:r>
    </w:p>
    <w:p w:rsidR="003632A4" w:rsidRPr="00584768" w:rsidRDefault="003632A4" w:rsidP="003632A4">
      <w:pPr>
        <w:pStyle w:val="a5"/>
        <w:numPr>
          <w:ilvl w:val="0"/>
          <w:numId w:val="17"/>
        </w:numPr>
        <w:rPr>
          <w:rFonts w:ascii="Times New Roman" w:hAnsi="Times New Roman"/>
          <w:sz w:val="24"/>
          <w:szCs w:val="24"/>
        </w:rPr>
      </w:pPr>
      <w:r w:rsidRPr="00584768">
        <w:rPr>
          <w:rFonts w:ascii="Times New Roman" w:hAnsi="Times New Roman"/>
          <w:sz w:val="24"/>
          <w:szCs w:val="24"/>
        </w:rPr>
        <w:t xml:space="preserve">Уроки химии  Кирилла и </w:t>
      </w:r>
      <w:proofErr w:type="spellStart"/>
      <w:r w:rsidRPr="00584768">
        <w:rPr>
          <w:rFonts w:ascii="Times New Roman" w:hAnsi="Times New Roman"/>
          <w:sz w:val="24"/>
          <w:szCs w:val="24"/>
        </w:rPr>
        <w:t>Мефодия</w:t>
      </w:r>
      <w:proofErr w:type="spellEnd"/>
      <w:r w:rsidRPr="00584768">
        <w:rPr>
          <w:rFonts w:ascii="Times New Roman" w:hAnsi="Times New Roman"/>
          <w:sz w:val="24"/>
          <w:szCs w:val="24"/>
        </w:rPr>
        <w:t>,  8-9 класс - Разработчик: Кирилл и Мефодий, 2005г.</w:t>
      </w:r>
    </w:p>
    <w:p w:rsidR="003632A4" w:rsidRDefault="003632A4" w:rsidP="003632A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584768" w:rsidRPr="00584768" w:rsidRDefault="00584768" w:rsidP="003632A4">
      <w:pPr>
        <w:rPr>
          <w:rFonts w:ascii="Times New Roman" w:hAnsi="Times New Roman" w:cs="Times New Roman"/>
          <w:sz w:val="24"/>
        </w:rPr>
      </w:pPr>
    </w:p>
    <w:sectPr w:rsidR="00584768" w:rsidRPr="00584768" w:rsidSect="00222A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C3F74"/>
    <w:multiLevelType w:val="hybridMultilevel"/>
    <w:tmpl w:val="FFE6D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C557E"/>
    <w:multiLevelType w:val="multilevel"/>
    <w:tmpl w:val="0F929766"/>
    <w:lvl w:ilvl="0">
      <w:start w:val="1"/>
      <w:numFmt w:val="decimal"/>
      <w:lvlText w:val="4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2F5BBF"/>
    <w:multiLevelType w:val="multilevel"/>
    <w:tmpl w:val="087A7C4E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B54F39"/>
    <w:multiLevelType w:val="multilevel"/>
    <w:tmpl w:val="20605DBA"/>
    <w:lvl w:ilvl="0">
      <w:start w:val="3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5C28E4"/>
    <w:multiLevelType w:val="hybridMultilevel"/>
    <w:tmpl w:val="FFE6D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5A36"/>
    <w:multiLevelType w:val="hybridMultilevel"/>
    <w:tmpl w:val="C4DA7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591A62"/>
    <w:multiLevelType w:val="hybridMultilevel"/>
    <w:tmpl w:val="89F04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3B34E7"/>
    <w:multiLevelType w:val="multilevel"/>
    <w:tmpl w:val="9F04D3E8"/>
    <w:lvl w:ilvl="0">
      <w:start w:val="3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0670BE"/>
    <w:multiLevelType w:val="hybridMultilevel"/>
    <w:tmpl w:val="140C59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28788C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>
    <w:nsid w:val="31F5346F"/>
    <w:multiLevelType w:val="hybridMultilevel"/>
    <w:tmpl w:val="9C085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C5BC3"/>
    <w:multiLevelType w:val="multilevel"/>
    <w:tmpl w:val="16CCE29C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6B3560"/>
    <w:multiLevelType w:val="hybridMultilevel"/>
    <w:tmpl w:val="5A0C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96518B"/>
    <w:multiLevelType w:val="hybridMultilevel"/>
    <w:tmpl w:val="EE2EF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3B46B2"/>
    <w:multiLevelType w:val="multilevel"/>
    <w:tmpl w:val="FD4AC4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417FC3"/>
    <w:multiLevelType w:val="hybridMultilevel"/>
    <w:tmpl w:val="903CC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45049E"/>
    <w:multiLevelType w:val="multilevel"/>
    <w:tmpl w:val="B20CE71C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624762E"/>
    <w:multiLevelType w:val="hybridMultilevel"/>
    <w:tmpl w:val="20DAA9B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7F93BBA"/>
    <w:multiLevelType w:val="multilevel"/>
    <w:tmpl w:val="1826C48A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A90A18"/>
    <w:multiLevelType w:val="multilevel"/>
    <w:tmpl w:val="DDCA4676"/>
    <w:lvl w:ilvl="0">
      <w:start w:val="2"/>
      <w:numFmt w:val="decimal"/>
      <w:lvlText w:val="4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7B31179"/>
    <w:multiLevelType w:val="hybridMultilevel"/>
    <w:tmpl w:val="28AA4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147EEC"/>
    <w:multiLevelType w:val="hybridMultilevel"/>
    <w:tmpl w:val="9C085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8A0D8B"/>
    <w:multiLevelType w:val="hybridMultilevel"/>
    <w:tmpl w:val="9BEAC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9F55BE"/>
    <w:multiLevelType w:val="singleLevel"/>
    <w:tmpl w:val="0419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5">
    <w:nsid w:val="70EC4DAE"/>
    <w:multiLevelType w:val="multilevel"/>
    <w:tmpl w:val="A6047368"/>
    <w:lvl w:ilvl="0">
      <w:start w:val="2"/>
      <w:numFmt w:val="decimal"/>
      <w:lvlText w:val="3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40116E5"/>
    <w:multiLevelType w:val="hybridMultilevel"/>
    <w:tmpl w:val="E64EE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C53FD8"/>
    <w:multiLevelType w:val="multilevel"/>
    <w:tmpl w:val="283260EE"/>
    <w:lvl w:ilvl="0">
      <w:start w:val="3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AF562D7"/>
    <w:multiLevelType w:val="hybridMultilevel"/>
    <w:tmpl w:val="49800B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FFD5693"/>
    <w:multiLevelType w:val="multilevel"/>
    <w:tmpl w:val="0302CF6C"/>
    <w:lvl w:ilvl="0">
      <w:start w:val="2"/>
      <w:numFmt w:val="decimal"/>
      <w:lvlText w:val="3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8"/>
  </w:num>
  <w:num w:numId="5">
    <w:abstractNumId w:val="25"/>
  </w:num>
  <w:num w:numId="6">
    <w:abstractNumId w:val="27"/>
  </w:num>
  <w:num w:numId="7">
    <w:abstractNumId w:val="29"/>
  </w:num>
  <w:num w:numId="8">
    <w:abstractNumId w:val="4"/>
  </w:num>
  <w:num w:numId="9">
    <w:abstractNumId w:val="2"/>
  </w:num>
  <w:num w:numId="10">
    <w:abstractNumId w:val="17"/>
  </w:num>
  <w:num w:numId="11">
    <w:abstractNumId w:val="20"/>
  </w:num>
  <w:num w:numId="12">
    <w:abstractNumId w:val="19"/>
  </w:num>
  <w:num w:numId="13">
    <w:abstractNumId w:val="12"/>
  </w:num>
  <w:num w:numId="14">
    <w:abstractNumId w:val="3"/>
  </w:num>
  <w:num w:numId="15">
    <w:abstractNumId w:val="16"/>
  </w:num>
  <w:num w:numId="1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0"/>
  </w:num>
  <w:num w:numId="20">
    <w:abstractNumId w:val="24"/>
  </w:num>
  <w:num w:numId="21">
    <w:abstractNumId w:val="13"/>
  </w:num>
  <w:num w:numId="22">
    <w:abstractNumId w:val="11"/>
  </w:num>
  <w:num w:numId="23">
    <w:abstractNumId w:val="0"/>
  </w:num>
  <w:num w:numId="24">
    <w:abstractNumId w:val="22"/>
  </w:num>
  <w:num w:numId="25">
    <w:abstractNumId w:val="5"/>
  </w:num>
  <w:num w:numId="26">
    <w:abstractNumId w:val="26"/>
  </w:num>
  <w:num w:numId="27">
    <w:abstractNumId w:val="9"/>
  </w:num>
  <w:num w:numId="28">
    <w:abstractNumId w:val="28"/>
  </w:num>
  <w:num w:numId="29">
    <w:abstractNumId w:val="7"/>
  </w:num>
  <w:num w:numId="30">
    <w:abstractNumId w:val="18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81C09"/>
    <w:rsid w:val="001D126D"/>
    <w:rsid w:val="00222AE3"/>
    <w:rsid w:val="00363204"/>
    <w:rsid w:val="003632A4"/>
    <w:rsid w:val="003C3B65"/>
    <w:rsid w:val="003E3EB9"/>
    <w:rsid w:val="00426DCD"/>
    <w:rsid w:val="00475CDF"/>
    <w:rsid w:val="00530C0A"/>
    <w:rsid w:val="00584768"/>
    <w:rsid w:val="00724A65"/>
    <w:rsid w:val="00752EE7"/>
    <w:rsid w:val="00757438"/>
    <w:rsid w:val="00903902"/>
    <w:rsid w:val="00951219"/>
    <w:rsid w:val="009615A4"/>
    <w:rsid w:val="00980C9D"/>
    <w:rsid w:val="009A5C63"/>
    <w:rsid w:val="00A63312"/>
    <w:rsid w:val="00AE4010"/>
    <w:rsid w:val="00BA61E0"/>
    <w:rsid w:val="00BF5897"/>
    <w:rsid w:val="00C81C09"/>
    <w:rsid w:val="00C82022"/>
    <w:rsid w:val="00CA5546"/>
    <w:rsid w:val="00CE71A7"/>
    <w:rsid w:val="00DC1648"/>
    <w:rsid w:val="00F1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2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semiHidden/>
    <w:unhideWhenUsed/>
    <w:rsid w:val="0022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22AE3"/>
    <w:pPr>
      <w:spacing w:after="0" w:line="240" w:lineRule="auto"/>
    </w:pPr>
  </w:style>
  <w:style w:type="character" w:styleId="a6">
    <w:name w:val="Strong"/>
    <w:basedOn w:val="a0"/>
    <w:qFormat/>
    <w:rsid w:val="00222AE3"/>
    <w:rPr>
      <w:b/>
      <w:bCs/>
    </w:rPr>
  </w:style>
  <w:style w:type="character" w:customStyle="1" w:styleId="2">
    <w:name w:val="Основной текст (2)_"/>
    <w:link w:val="20"/>
    <w:rsid w:val="00222A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2AE3"/>
    <w:pPr>
      <w:shd w:val="clear" w:color="auto" w:fill="FFFFFF"/>
      <w:spacing w:after="300" w:line="312" w:lineRule="exact"/>
      <w:ind w:hanging="46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link w:val="60"/>
    <w:rsid w:val="00222AE3"/>
    <w:rPr>
      <w:rFonts w:ascii="Times New Roman" w:eastAsia="Times New Roman" w:hAnsi="Times New Roman" w:cs="Times New Roman"/>
      <w:spacing w:val="10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22AE3"/>
    <w:pPr>
      <w:shd w:val="clear" w:color="auto" w:fill="FFFFFF"/>
      <w:spacing w:before="540" w:after="0" w:line="624" w:lineRule="exact"/>
      <w:jc w:val="center"/>
    </w:pPr>
    <w:rPr>
      <w:rFonts w:ascii="Times New Roman" w:eastAsia="Times New Roman" w:hAnsi="Times New Roman" w:cs="Times New Roman"/>
      <w:spacing w:val="10"/>
      <w:sz w:val="28"/>
      <w:szCs w:val="28"/>
    </w:rPr>
  </w:style>
  <w:style w:type="character" w:customStyle="1" w:styleId="2115pt">
    <w:name w:val="Основной текст (2) + 11;5 pt"/>
    <w:rsid w:val="00222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25pt">
    <w:name w:val="Основной текст (2) + 12;5 pt;Полужирный;Не курсив"/>
    <w:rsid w:val="00222AE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5"/>
      <w:szCs w:val="25"/>
    </w:rPr>
  </w:style>
  <w:style w:type="character" w:customStyle="1" w:styleId="20pt">
    <w:name w:val="Основной текст (2) + Курсив;Интервал 0 pt"/>
    <w:rsid w:val="00222A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61">
    <w:name w:val="Основной текст (6) + Курсив"/>
    <w:rsid w:val="00222AE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6115pt">
    <w:name w:val="Основной текст (6) + 11;5 pt"/>
    <w:rsid w:val="00222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15pt0">
    <w:name w:val="Основной текст (6) + 11;5 pt;Не полужирный;Курсив"/>
    <w:rsid w:val="00222AE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61pt">
    <w:name w:val="Основной текст (6) + Курсив;Интервал 1 pt"/>
    <w:rsid w:val="00222A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</w:rPr>
  </w:style>
  <w:style w:type="character" w:customStyle="1" w:styleId="a7">
    <w:name w:val="Основной текст_"/>
    <w:link w:val="21"/>
    <w:locked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7"/>
    <w:rsid w:val="00CA554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">
    <w:name w:val="Основной текст (4)_"/>
    <w:link w:val="40"/>
    <w:locked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A5546"/>
    <w:pPr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8">
    <w:name w:val="Основной текст + Полужирный"/>
    <w:rsid w:val="00CA554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3pt">
    <w:name w:val="Основной текст + 13 pt;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22">
    <w:name w:val="Заголовок №2_"/>
    <w:link w:val="23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Заголовок №2"/>
    <w:basedOn w:val="a"/>
    <w:link w:val="22"/>
    <w:rsid w:val="00CA5546"/>
    <w:pPr>
      <w:shd w:val="clear" w:color="auto" w:fill="FFFFFF"/>
      <w:spacing w:before="240" w:after="360" w:line="0" w:lineRule="atLeast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8">
    <w:name w:val="Основной текст (8)_"/>
    <w:link w:val="80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">
    <w:name w:val="Основной текст (10)_"/>
    <w:link w:val="100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A5546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0">
    <w:name w:val="Основной текст (10)"/>
    <w:basedOn w:val="a"/>
    <w:link w:val="10"/>
    <w:rsid w:val="00CA5546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9">
    <w:name w:val="Основной текст (9)_"/>
    <w:link w:val="90"/>
    <w:rsid w:val="00CA5546"/>
    <w:rPr>
      <w:rFonts w:ascii="Times New Roman" w:eastAsia="Times New Roman" w:hAnsi="Times New Roman" w:cs="Times New Roman"/>
      <w:spacing w:val="20"/>
      <w:sz w:val="25"/>
      <w:szCs w:val="25"/>
      <w:shd w:val="clear" w:color="auto" w:fill="FFFFFF"/>
    </w:rPr>
  </w:style>
  <w:style w:type="character" w:customStyle="1" w:styleId="9115pt0pt">
    <w:name w:val="Основной текст (9) + 11;5 pt;Не полужирный;Интервал 0 pt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90">
    <w:name w:val="Основной текст (9)"/>
    <w:basedOn w:val="a"/>
    <w:link w:val="9"/>
    <w:rsid w:val="00CA5546"/>
    <w:pPr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spacing w:val="20"/>
      <w:sz w:val="25"/>
      <w:szCs w:val="25"/>
    </w:rPr>
  </w:style>
  <w:style w:type="character" w:customStyle="1" w:styleId="101">
    <w:name w:val="Основной текст (10) + Не 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81">
    <w:name w:val="Основной текст (8) + Не 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14pt">
    <w:name w:val="Основной текст (10) + 14 pt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9">
    <w:name w:val="Основной текст + 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-1pt">
    <w:name w:val="Основной текст + Курсив;Интервал -1 pt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1">
    <w:name w:val="Основной текст1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 (4) + Не полужирный"/>
    <w:aliases w:val="Курсив"/>
    <w:rsid w:val="00CA5546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1">
    <w:name w:val="Заголовок №1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69"/>
      <w:szCs w:val="69"/>
      <w:u w:val="single"/>
    </w:rPr>
  </w:style>
  <w:style w:type="character" w:customStyle="1" w:styleId="3">
    <w:name w:val="Основной текст (3)_"/>
    <w:link w:val="30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A5546"/>
    <w:pPr>
      <w:shd w:val="clear" w:color="auto" w:fill="FFFFFF"/>
      <w:spacing w:after="0" w:line="26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2">
    <w:name w:val="Основной текст (12)_"/>
    <w:link w:val="120"/>
    <w:rsid w:val="00CA5546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CA5546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313pt">
    <w:name w:val="Основной текст (3) + 13 pt;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 + Не 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sid w:val="00CA5546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A5546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</w:rPr>
  </w:style>
  <w:style w:type="character" w:customStyle="1" w:styleId="6115pt1">
    <w:name w:val="Основной текст (6) + 11;5 pt;Не 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1pt0">
    <w:name w:val="Основной текст (6) + Интервал 1 pt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</w:rPr>
  </w:style>
  <w:style w:type="character" w:customStyle="1" w:styleId="13pt0">
    <w:name w:val="Основной текст + 13 pt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a">
    <w:name w:val="List Paragraph"/>
    <w:basedOn w:val="a"/>
    <w:uiPriority w:val="34"/>
    <w:qFormat/>
    <w:rsid w:val="00CA554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14pt">
    <w:name w:val="Основной текст (2) + 14 pt;Не 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8"/>
      <w:szCs w:val="28"/>
    </w:rPr>
  </w:style>
  <w:style w:type="character" w:customStyle="1" w:styleId="2115pt0pt">
    <w:name w:val="Основной текст (2) + 11;5 pt;Не полужирный;Курсив;Интервал 0 pt"/>
    <w:rsid w:val="00CA554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6125pt">
    <w:name w:val="Основной текст (6) + 12;5 pt;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paragraph" w:styleId="ab">
    <w:name w:val="Body Text Indent"/>
    <w:basedOn w:val="a"/>
    <w:link w:val="ac"/>
    <w:rsid w:val="00CA5546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A55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CA554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A55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2A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semiHidden/>
    <w:unhideWhenUsed/>
    <w:rsid w:val="0022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22AE3"/>
    <w:pPr>
      <w:spacing w:after="0" w:line="240" w:lineRule="auto"/>
    </w:pPr>
  </w:style>
  <w:style w:type="character" w:styleId="a6">
    <w:name w:val="Strong"/>
    <w:basedOn w:val="a0"/>
    <w:qFormat/>
    <w:rsid w:val="00222AE3"/>
    <w:rPr>
      <w:b/>
      <w:bCs/>
    </w:rPr>
  </w:style>
  <w:style w:type="character" w:customStyle="1" w:styleId="2">
    <w:name w:val="Основной текст (2)_"/>
    <w:link w:val="20"/>
    <w:rsid w:val="00222A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22AE3"/>
    <w:pPr>
      <w:shd w:val="clear" w:color="auto" w:fill="FFFFFF"/>
      <w:spacing w:after="300" w:line="312" w:lineRule="exact"/>
      <w:ind w:hanging="46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link w:val="60"/>
    <w:rsid w:val="00222AE3"/>
    <w:rPr>
      <w:rFonts w:ascii="Times New Roman" w:eastAsia="Times New Roman" w:hAnsi="Times New Roman" w:cs="Times New Roman"/>
      <w:spacing w:val="10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22AE3"/>
    <w:pPr>
      <w:shd w:val="clear" w:color="auto" w:fill="FFFFFF"/>
      <w:spacing w:before="540" w:after="0" w:line="624" w:lineRule="exact"/>
      <w:jc w:val="center"/>
    </w:pPr>
    <w:rPr>
      <w:rFonts w:ascii="Times New Roman" w:eastAsia="Times New Roman" w:hAnsi="Times New Roman" w:cs="Times New Roman"/>
      <w:spacing w:val="10"/>
      <w:sz w:val="28"/>
      <w:szCs w:val="28"/>
    </w:rPr>
  </w:style>
  <w:style w:type="character" w:customStyle="1" w:styleId="2115pt">
    <w:name w:val="Основной текст (2) + 11;5 pt"/>
    <w:rsid w:val="00222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25pt">
    <w:name w:val="Основной текст (2) + 12;5 pt;Полужирный;Не курсив"/>
    <w:rsid w:val="00222AE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5"/>
      <w:szCs w:val="25"/>
    </w:rPr>
  </w:style>
  <w:style w:type="character" w:customStyle="1" w:styleId="20pt">
    <w:name w:val="Основной текст (2) + Курсив;Интервал 0 pt"/>
    <w:rsid w:val="00222A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61">
    <w:name w:val="Основной текст (6) + Курсив"/>
    <w:rsid w:val="00222AE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0"/>
      <w:sz w:val="26"/>
      <w:szCs w:val="26"/>
      <w:u w:val="none"/>
      <w:effect w:val="none"/>
    </w:rPr>
  </w:style>
  <w:style w:type="character" w:customStyle="1" w:styleId="6115pt">
    <w:name w:val="Основной текст (6) + 11;5 pt"/>
    <w:rsid w:val="00222AE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15pt0">
    <w:name w:val="Основной текст (6) + 11;5 pt;Не полужирный;Курсив"/>
    <w:rsid w:val="00222AE3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61pt">
    <w:name w:val="Основной текст (6) + Курсив;Интервал 1 pt"/>
    <w:rsid w:val="00222AE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6"/>
      <w:szCs w:val="26"/>
    </w:rPr>
  </w:style>
  <w:style w:type="character" w:customStyle="1" w:styleId="a7">
    <w:name w:val="Основной текст_"/>
    <w:link w:val="21"/>
    <w:locked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7"/>
    <w:rsid w:val="00CA554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">
    <w:name w:val="Основной текст (4)_"/>
    <w:link w:val="40"/>
    <w:locked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A5546"/>
    <w:pPr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8">
    <w:name w:val="Основной текст + Полужирный"/>
    <w:rsid w:val="00CA554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3pt">
    <w:name w:val="Основной текст + 13 pt;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22">
    <w:name w:val="Заголовок №2_"/>
    <w:link w:val="23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3">
    <w:name w:val="Заголовок №2"/>
    <w:basedOn w:val="a"/>
    <w:link w:val="22"/>
    <w:rsid w:val="00CA5546"/>
    <w:pPr>
      <w:shd w:val="clear" w:color="auto" w:fill="FFFFFF"/>
      <w:spacing w:before="240" w:after="360" w:line="0" w:lineRule="atLeast"/>
      <w:jc w:val="both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8">
    <w:name w:val="Основной текст (8)_"/>
    <w:link w:val="80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">
    <w:name w:val="Основной текст (10)_"/>
    <w:link w:val="100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CA5546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0">
    <w:name w:val="Основной текст (10)"/>
    <w:basedOn w:val="a"/>
    <w:link w:val="10"/>
    <w:rsid w:val="00CA5546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9">
    <w:name w:val="Основной текст (9)_"/>
    <w:link w:val="90"/>
    <w:rsid w:val="00CA5546"/>
    <w:rPr>
      <w:rFonts w:ascii="Times New Roman" w:eastAsia="Times New Roman" w:hAnsi="Times New Roman" w:cs="Times New Roman"/>
      <w:spacing w:val="20"/>
      <w:sz w:val="25"/>
      <w:szCs w:val="25"/>
      <w:shd w:val="clear" w:color="auto" w:fill="FFFFFF"/>
    </w:rPr>
  </w:style>
  <w:style w:type="character" w:customStyle="1" w:styleId="9115pt0pt">
    <w:name w:val="Основной текст (9) + 11;5 pt;Не полужирный;Интервал 0 pt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customStyle="1" w:styleId="90">
    <w:name w:val="Основной текст (9)"/>
    <w:basedOn w:val="a"/>
    <w:link w:val="9"/>
    <w:rsid w:val="00CA5546"/>
    <w:pPr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spacing w:val="20"/>
      <w:sz w:val="25"/>
      <w:szCs w:val="25"/>
    </w:rPr>
  </w:style>
  <w:style w:type="character" w:customStyle="1" w:styleId="101">
    <w:name w:val="Основной текст (10) + Не 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81">
    <w:name w:val="Основной текст (8) + Не 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14pt">
    <w:name w:val="Основной текст (10) + 14 pt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9">
    <w:name w:val="Основной текст + 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-1pt">
    <w:name w:val="Основной текст + Курсив;Интервал -1 pt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3"/>
      <w:szCs w:val="23"/>
    </w:rPr>
  </w:style>
  <w:style w:type="character" w:customStyle="1" w:styleId="1">
    <w:name w:val="Основной текст1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 (4) + Не полужирный"/>
    <w:aliases w:val="Курсив"/>
    <w:rsid w:val="00CA5546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11">
    <w:name w:val="Заголовок №1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69"/>
      <w:szCs w:val="69"/>
      <w:u w:val="single"/>
    </w:rPr>
  </w:style>
  <w:style w:type="character" w:customStyle="1" w:styleId="3">
    <w:name w:val="Основной текст (3)_"/>
    <w:link w:val="30"/>
    <w:rsid w:val="00CA554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A5546"/>
    <w:pPr>
      <w:shd w:val="clear" w:color="auto" w:fill="FFFFFF"/>
      <w:spacing w:after="0" w:line="26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2">
    <w:name w:val="Основной текст (12)_"/>
    <w:link w:val="120"/>
    <w:rsid w:val="00CA5546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CA5546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313pt">
    <w:name w:val="Основной текст (3) + 13 pt;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31">
    <w:name w:val="Основной текст (3) + Не 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link w:val="50"/>
    <w:rsid w:val="00CA5546"/>
    <w:rPr>
      <w:rFonts w:ascii="Consolas" w:eastAsia="Consolas" w:hAnsi="Consolas" w:cs="Consolas"/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A5546"/>
    <w:pPr>
      <w:shd w:val="clear" w:color="auto" w:fill="FFFFFF"/>
      <w:spacing w:after="0" w:line="0" w:lineRule="atLeast"/>
    </w:pPr>
    <w:rPr>
      <w:rFonts w:ascii="Consolas" w:eastAsia="Consolas" w:hAnsi="Consolas" w:cs="Consolas"/>
      <w:sz w:val="8"/>
      <w:szCs w:val="8"/>
    </w:rPr>
  </w:style>
  <w:style w:type="character" w:customStyle="1" w:styleId="6115pt1">
    <w:name w:val="Основной текст (6) + 11;5 pt;Не 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61pt0">
    <w:name w:val="Основной текст (6) + Интервал 1 pt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</w:rPr>
  </w:style>
  <w:style w:type="character" w:customStyle="1" w:styleId="13pt0">
    <w:name w:val="Основной текст + 13 pt"/>
    <w:rsid w:val="00CA55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styleId="aa">
    <w:name w:val="List Paragraph"/>
    <w:basedOn w:val="a"/>
    <w:uiPriority w:val="34"/>
    <w:qFormat/>
    <w:rsid w:val="00CA554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14pt">
    <w:name w:val="Основной текст (2) + 14 pt;Не полужирный"/>
    <w:rsid w:val="00CA55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8"/>
      <w:szCs w:val="28"/>
    </w:rPr>
  </w:style>
  <w:style w:type="character" w:customStyle="1" w:styleId="2115pt0pt">
    <w:name w:val="Основной текст (2) + 11;5 pt;Не полужирный;Курсив;Интервал 0 pt"/>
    <w:rsid w:val="00CA554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6125pt">
    <w:name w:val="Основной текст (6) + 12;5 pt;Курсив"/>
    <w:rsid w:val="00CA55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5"/>
      <w:szCs w:val="25"/>
    </w:rPr>
  </w:style>
  <w:style w:type="paragraph" w:styleId="ab">
    <w:name w:val="Body Text Indent"/>
    <w:basedOn w:val="a"/>
    <w:link w:val="ac"/>
    <w:rsid w:val="00CA5546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A554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CA554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CA5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56</Pages>
  <Words>10608</Words>
  <Characters>60472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14</cp:revision>
  <dcterms:created xsi:type="dcterms:W3CDTF">2015-10-01T11:36:00Z</dcterms:created>
  <dcterms:modified xsi:type="dcterms:W3CDTF">2017-10-05T10:33:00Z</dcterms:modified>
</cp:coreProperties>
</file>