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E1" w:rsidRDefault="00EC4DE1">
      <w:pPr>
        <w:rPr>
          <w:rFonts w:ascii="Arial" w:eastAsia="Times New Roman" w:hAnsi="Arial" w:cs="Arial"/>
          <w:b/>
          <w:bCs/>
          <w:color w:val="555555"/>
          <w:kern w:val="36"/>
          <w:sz w:val="59"/>
          <w:szCs w:val="59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kern w:val="36"/>
          <w:sz w:val="59"/>
          <w:szCs w:val="5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5pt">
            <v:imagedata r:id="rId7" o:title="кружок по математике (Юный гений) 9-10кл."/>
          </v:shape>
        </w:pict>
      </w:r>
      <w:r>
        <w:rPr>
          <w:rFonts w:ascii="Arial" w:eastAsia="Times New Roman" w:hAnsi="Arial" w:cs="Arial"/>
          <w:b/>
          <w:bCs/>
          <w:color w:val="555555"/>
          <w:kern w:val="36"/>
          <w:sz w:val="59"/>
          <w:szCs w:val="59"/>
          <w:lang w:eastAsia="ru-RU"/>
        </w:rPr>
        <w:br w:type="page"/>
      </w:r>
    </w:p>
    <w:p w:rsidR="003B15CD" w:rsidRPr="003B15CD" w:rsidRDefault="003B15CD" w:rsidP="003B15CD">
      <w:pPr>
        <w:spacing w:before="167" w:after="0" w:line="703" w:lineRule="atLeast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59"/>
          <w:szCs w:val="59"/>
          <w:lang w:eastAsia="ru-RU"/>
        </w:rPr>
      </w:pPr>
      <w:r w:rsidRPr="003B15CD">
        <w:rPr>
          <w:rFonts w:ascii="Arial" w:eastAsia="Times New Roman" w:hAnsi="Arial" w:cs="Arial"/>
          <w:b/>
          <w:bCs/>
          <w:color w:val="555555"/>
          <w:kern w:val="36"/>
          <w:sz w:val="59"/>
          <w:szCs w:val="59"/>
          <w:lang w:eastAsia="ru-RU"/>
        </w:rPr>
        <w:lastRenderedPageBreak/>
        <w:t>Рабочая программа кружка по математике "Юный гений"</w:t>
      </w:r>
      <w:r w:rsidR="004531CC" w:rsidRPr="004531CC">
        <w:rPr>
          <w:rFonts w:ascii="Arial" w:eastAsia="Times New Roman" w:hAnsi="Arial" w:cs="Arial"/>
          <w:b/>
          <w:bCs/>
          <w:color w:val="555555"/>
          <w:kern w:val="36"/>
          <w:sz w:val="59"/>
          <w:szCs w:val="59"/>
          <w:lang w:eastAsia="ru-RU"/>
        </w:rPr>
        <w:t xml:space="preserve">      </w:t>
      </w:r>
      <w:r w:rsidRPr="003B15CD">
        <w:rPr>
          <w:rFonts w:ascii="Arial" w:eastAsia="Times New Roman" w:hAnsi="Arial" w:cs="Arial"/>
          <w:b/>
          <w:bCs/>
          <w:color w:val="555555"/>
          <w:kern w:val="36"/>
          <w:sz w:val="59"/>
          <w:szCs w:val="59"/>
          <w:lang w:eastAsia="ru-RU"/>
        </w:rPr>
        <w:t xml:space="preserve"> (9</w:t>
      </w:r>
      <w:r w:rsidR="00185FE3">
        <w:rPr>
          <w:rFonts w:ascii="Arial" w:eastAsia="Times New Roman" w:hAnsi="Arial" w:cs="Arial"/>
          <w:b/>
          <w:bCs/>
          <w:color w:val="555555"/>
          <w:kern w:val="36"/>
          <w:sz w:val="59"/>
          <w:szCs w:val="59"/>
          <w:lang w:eastAsia="ru-RU"/>
        </w:rPr>
        <w:t>-10</w:t>
      </w:r>
      <w:r w:rsidRPr="003B15CD">
        <w:rPr>
          <w:rFonts w:ascii="Arial" w:eastAsia="Times New Roman" w:hAnsi="Arial" w:cs="Arial"/>
          <w:b/>
          <w:bCs/>
          <w:color w:val="555555"/>
          <w:kern w:val="36"/>
          <w:sz w:val="59"/>
          <w:szCs w:val="59"/>
          <w:lang w:eastAsia="ru-RU"/>
        </w:rPr>
        <w:t xml:space="preserve"> класс)</w:t>
      </w:r>
    </w:p>
    <w:p w:rsidR="003B15CD" w:rsidRPr="003B15CD" w:rsidRDefault="003B15CD" w:rsidP="00AA2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</w:t>
      </w:r>
      <w:proofErr w:type="gram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роль принадлежит математике в формировании алгоритмического мышления, воспитании умений действовать по заданному алгоритму и конструировать новые.</w:t>
      </w:r>
      <w:proofErr w:type="gramEnd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решения задач развиваются творческая и прикладная стороны мышления. Математическое образование способствует эстетическому воспитанию человека, пониманию красоты математических рассуждений, развивает воображение. Знакомство с историей возникновения и развития математической науки пополняет запас историко-научных знаний школьников.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формировать, обосновывать и доказать суждения, тем самым развивают логическое мышление.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Внеклассная работа является неотъемлемой частью учебно-воспитательной работы в школе. Она способствует углублению знаний учащихся, развитию их дарований, логического мышления, расширяет кругозор. Кроме того, внеклассная работа по математике имеет большое воспитательное значение, ибо цель ее не только в том, чтобы осветить какой-либо узкий вопрос, но и в том, чтобы заинтересовать учащихся предметом, вовлечь их в серьезную самостоятельную работу.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Математический кружок – это самостоятельное объединение учащихся под руководством учителя, в рамках которого проводятся систематические занятия с учащимися во внеурочное время. Математические кружки по математике являются основной формой внеклассной работы с учащимися.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Решить эти задачи позволяет программа математического кружка «Юный гений», рассчитанного на 68 часов (2 часа в неделю).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данного курса заключается в том, что</w:t>
      </w:r>
      <w:r w:rsidR="006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курса математики 5 – 11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повторяется блоками.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Осваивая курс математики, одни школьники ограничиваются уровнем обязательной подготовки, другие продвигаются дальше и достигают более высоких рубежей. Поэтому при организации кружковой работы необходимо использовать дифференцированный 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подход. При этом каждый ученик самостоятельно решает, каким уровнем подготовки ограничиться. На кружке продолжается развитие основных приемов и навыков курса алгебры: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вычислительных и формально-оперативных умений для использования при решении задач различного направления;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аппарата уравнений и неравенств как основного средства математического моделирования прикладных задач.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программы кружка способствует интеллектуальному, творческому, эмоциональному развитию учащихся. При реализации содержания программы учитываются возрастные и индивидуальные возможности подростков, создаются условия для успешности каждого ребёнка.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</w:t>
      </w:r>
      <w:r w:rsidRPr="003B15C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отборе содержания и структурирования программы использованы </w:t>
      </w:r>
      <w:proofErr w:type="spell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общедидактические</w:t>
      </w:r>
      <w:proofErr w:type="spellEnd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1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принципы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доступности,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преемственности,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перспективности,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развивающей направленности,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учёта индивидуальных способностей,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органического сочетания обучения и воспитания, практической направленности и посильности.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осуществляется в виде теоретических и практических занятий </w:t>
      </w:r>
      <w:proofErr w:type="gram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кружка составлена в соответствии с федеральным компонентом Государственного образовательного стандарта основного общего образования по предмету.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выполняет две основные функции.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Информационно-методическая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Организационно-планирующая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математики на ступени основного общего образования направлено на достижение следующих </w:t>
      </w:r>
      <w:proofErr w:type="spellStart"/>
      <w:r w:rsidRPr="003B1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</w:t>
      </w:r>
      <w:proofErr w:type="spellEnd"/>
      <w:r w:rsidRPr="003B1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 л </w:t>
      </w:r>
      <w:proofErr w:type="gramStart"/>
      <w:r w:rsidRPr="003B1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 й</w:t>
      </w:r>
      <w:proofErr w:type="gramEnd"/>
      <w:r w:rsidRPr="003B1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кружка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задача обучения математике в основной школе – обеспечить прочное и сознательное овладение </w:t>
      </w:r>
      <w:proofErr w:type="gram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системой математических знаний, умений и навыков, необходимых в повседневной жизни и трудовой деятельности каждому члену современного общества.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</w:t>
      </w:r>
      <w:proofErr w:type="gram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школьников по различным причинам не может усваивать</w:t>
      </w:r>
      <w:proofErr w:type="gramEnd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 разделов математики, что влечет за собой неудовлетворительные знания при изучении предметов естественного цикла.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целей кружка состоит в том, чтобы познакомить обучающихся не только со стандартными методами решения задач, но и со стандартными ошибками, носящими массовый характер на экзаменах, научить избегать этих ошибок, излагать и оформлять решение логически правильно, четко, полно и последовательно, с необходимыми пояснениями.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цели кружка: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привитие интереса учащимся к математике;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углубление и расширение знаний обучающихся по математике;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математического кругозора, мышления, исследовательских умений учащихся;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умения самостоятельно приобретать и применять знания;</w:t>
      </w:r>
    </w:p>
    <w:p w:rsidR="00AA21CC" w:rsidRPr="00AA21CC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математической культуры ученика;</w:t>
      </w:r>
      <w:r w:rsidR="00AA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</w:t>
      </w:r>
      <w:proofErr w:type="gram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творческой деятельности;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у школьников настойчивости, инициативы, самостоятельности;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трудолюбия, терпения, настойчивости, инициативы;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у учащихся чувства коллективизма и умения сочетать индивидуальную работу с </w:t>
      </w:r>
      <w:proofErr w:type="gram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коллективной</w:t>
      </w:r>
      <w:proofErr w:type="gramEnd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кружка: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Научить учащихся выполнять тождественные преобразования выражений.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Научить учащихся основным приемам решения уравнений, неравенств и их систем.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Научить строить графики и читать их.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Научить различным приемам решения текстовых задач.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Помочь овладеть рядом технических и интеллектуальных умений на уровне свободного их использования.</w:t>
      </w:r>
    </w:p>
    <w:p w:rsidR="003B15CD" w:rsidRPr="003B15CD" w:rsidRDefault="006B5F8F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Подготовить учащихся к О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ЕГЭ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математике в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 классах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Подготовить </w:t>
      </w:r>
      <w:proofErr w:type="gram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бучающихся</w:t>
      </w:r>
      <w:proofErr w:type="gramEnd"/>
      <w:r w:rsidR="006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изучению математики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старшей школе или к поступлению в средние учебные заведения.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занятий: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лекции;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практикум по решению задач;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задач повышенной сложности;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самостоятельная работа;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фронтальная и индивидуальная работа;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тестирование.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 особенностью изложения учебного материала на кружковых занятиях является такое изложение, при котором новое содержание изучается на задачах. Метод обучения через задачи базируется на следующих дидактических положениях: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•</w:t>
      </w:r>
      <w:r w:rsidRPr="003B15C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наилучший способ обучения учащихся, дающий им сознательные и прочные знания и обеспечивающий одновременное их умственное развитие, заключается в том, что перед учащимися ставятся последовательно одна за другой посильные теоретические и практические задачи, решение которых даёт им новые знания;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задач, последовательно связанных друг с другом, можно ознакомить учеников даже с довольно сложными математическими теориями;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учебного материала через последовательное решение задач происходит в едином процессе приобретения новых знаний и их немедленного применения, что способствует развитию познавательной самостоятельности и творческой активности учащихся.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внимание уделяется овладению учащимися математическими методами поиска решений, </w:t>
      </w:r>
      <w:proofErr w:type="gram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логическими рассуждениями</w:t>
      </w:r>
      <w:proofErr w:type="gramEnd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построению и изучению математических моделей.</w:t>
      </w:r>
    </w:p>
    <w:p w:rsidR="003B15CD" w:rsidRPr="003B15CD" w:rsidRDefault="003B15CD" w:rsidP="00AA21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поддержания у учащихся интереса к изучаемому материалу, их активности на протяжении всего занятия применяются дидактически игры. На занятиях математического кружка необходимо создать "атмосферу" свободного обмена мнениями и активной дискуссии.</w:t>
      </w:r>
    </w:p>
    <w:p w:rsidR="003B15CD" w:rsidRPr="003B15CD" w:rsidRDefault="003B15CD" w:rsidP="00AA21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обучения представлены в Требованиях к уровню подготовки, задающих систему итоговых результатов обучения, которые должны быть достигнуты всеми учащимися, оканчивающими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программы кружка ученик должен: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знать/понимать: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существо понятия алгоритма; примеры алгоритмов;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математически определенные функции могут описывать реальные зависимости; приводить примеры такого описания;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потребности практики привели математическую науку к необходимости расширения понятия числа;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нестандартные методы решения различных математических задач;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приемы, применяемые при решении задач;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уметь: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основные действия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линейные и квадратные неравенства с одной переменной и их системы;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свойства функции по ее графику; применять графические представления при решении уравнений, систем, неравенств;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описывать свойства изученных функций, строить их графики;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нестандартные методы при решении программных задач;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B1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</w:t>
      </w:r>
      <w:proofErr w:type="gramEnd"/>
      <w:r w:rsidRPr="003B1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моделирования практических ситуаций и исследования построенных моделей с использованием аппарата алгебры;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описания зависимостей между физическими величинами, соответствующими формулами при исследовании несложных практических ситуаций;</w:t>
      </w:r>
    </w:p>
    <w:p w:rsidR="00AA21CC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интерпретации графиков реальных зависимостей между величинами.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Критерием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успешной работы кружка должно служить качество математической подготовки обучающихся, подготовка к олимпиадам, умение использовать различные </w:t>
      </w: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методы и приемы решения поставленных задач, успешная сдача экзамена за курс основной школы в форме ОГЭ.</w:t>
      </w:r>
    </w:p>
    <w:p w:rsidR="003B15CD" w:rsidRPr="003B15CD" w:rsidRDefault="003B15CD" w:rsidP="00AA21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Системы счисления (9 ч)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очерк развития понятия числа.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Рациональные числа и измерения.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Непозиционные и позиционные системы счисления. Десятичная и двоичная системы счисления. Перевод чисел из одной системы в другую.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Десятичные дроби. Исторический очерк. Действия с десятичными дробями.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Обыкновенные дроби. Исторический очерк. Действия с обыкновенными дробями.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Алгебраические выражения (8 ч)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выражения и выражения с переменными. Преобразование алгебраических выражений с помощью формул сокращенного умножения. Исторический очерк.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Дробно-рациональные выражения. Тождественные преобразования дробно-рациональных выражений.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Иррациональные числа. Действия с иррациональными числами. Миф об иррациональных числах. Два замечательных иррациональных числа. Двойной радикал.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Уравнения и системы уравнений (12 ч)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понятия уравнения. Исторический очерк.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Равносильность уравнений, их систем. Следствие из уравнения и системы уравнений.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 решения рациональных уравнений: разложение на множители, введение новой переменной.</w:t>
      </w:r>
      <w:r w:rsidR="00B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показательных, тригонометрических уравнений, логарифмических уравнений.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Квадратные уравнения. Исторический очерк. Теорема Виета. Решение квадратных уравнений.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Квадратный трехчлен. Нахождение корней квадратного трехчлена. Разложение квадратного трехчлена на множители.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приемы решения систем уравнений.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Многочлены. Деление многочлена на многочлен.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степени &gt; 2.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с параметрами.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Неравенства и системы неравенств (8 ч)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понятия неравенства. Исторический очерк.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Равносильность неравенств, их систем. Свойства неравенств.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неравенств. Метод интервалов – универсальный метод решения неравенств.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оценки при решении неравенств.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неравенств, основные методы их решения.</w:t>
      </w:r>
    </w:p>
    <w:p w:rsid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Неравенства с параметром.</w:t>
      </w:r>
      <w:r w:rsidR="00B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6866" w:rsidRPr="003B15CD" w:rsidRDefault="00BE6866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показательных и логарифмических, тригонометрических неравенств.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Функции и их графики (9 ч)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понятия функции. Исторический очерк.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графиков, чтение графиков.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функции, их графики. Функции в природе и технике.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функций, содержащих знак модуля.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приемы построения и преобразования графиков функций.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Графическое решение уравнений и их систем.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Графическое решение неравенств и их систем.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графиков «</w:t>
      </w:r>
      <w:proofErr w:type="spell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кусочных</w:t>
      </w:r>
      <w:proofErr w:type="spellEnd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функций.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Текстовые задачи (13 ч)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типы текстовых задач. Алгоритм моделирования практических ситуаций и исследования построенных моделей с использованием аппарата алгебры.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равномерное движение.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движение по реке.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работу.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проценты.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пропорциональные отношения.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прогрессии.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текстовые задачи.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Задачи с геометрическими фигурами.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задачи. Занимательные задачи.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Нестандартные методы решения задач (графические методы, перебор вариантов).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Геометрия (7 ч)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фигуры и их свойства.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 плоскости. Движения. Симметрия.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Многоугольники.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 и круг.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Векторы на плоскости.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геометрическом месте точек.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Итоговое занятие. Защита творческих проектов (2 ч)</w:t>
      </w:r>
    </w:p>
    <w:p w:rsidR="003B15CD" w:rsidRPr="003B15CD" w:rsidRDefault="003B15CD" w:rsidP="00B24A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</w:p>
    <w:p w:rsidR="003B15CD" w:rsidRPr="003B15CD" w:rsidRDefault="003B15CD" w:rsidP="00B24A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</w:t>
      </w:r>
    </w:p>
    <w:p w:rsidR="003B15CD" w:rsidRPr="003B15CD" w:rsidRDefault="00B24A51" w:rsidP="00B24A5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B15CD" w:rsidRPr="00B2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счисления</w:t>
      </w:r>
      <w:r w:rsidRPr="00B2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- 9</w:t>
      </w:r>
    </w:p>
    <w:p w:rsidR="003B15CD" w:rsidRPr="003B15CD" w:rsidRDefault="00B24A51" w:rsidP="00B24A5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Алгебраические выражения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</w:t>
      </w:r>
    </w:p>
    <w:p w:rsidR="003B15CD" w:rsidRPr="003B15CD" w:rsidRDefault="00B24A51" w:rsidP="00B24A5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и системы уравнений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-12</w:t>
      </w:r>
    </w:p>
    <w:p w:rsidR="003B15CD" w:rsidRPr="003B15CD" w:rsidRDefault="00B24A51" w:rsidP="00B72B2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Неравенства и системы неравенств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</w:t>
      </w:r>
    </w:p>
    <w:p w:rsidR="003B15CD" w:rsidRPr="003B15CD" w:rsidRDefault="00B72B22" w:rsidP="00B72B2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и их графики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</w:p>
    <w:p w:rsidR="003B15CD" w:rsidRPr="003B15CD" w:rsidRDefault="00B72B22" w:rsidP="00B72B2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Текстовые 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-13</w:t>
      </w:r>
    </w:p>
    <w:p w:rsidR="003B15CD" w:rsidRPr="003B15CD" w:rsidRDefault="00B72B22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- 7</w:t>
      </w:r>
    </w:p>
    <w:p w:rsidR="00B72B22" w:rsidRDefault="00B72B22" w:rsidP="00B72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занятие. Защита творческих проектов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</w:t>
      </w:r>
    </w:p>
    <w:p w:rsidR="003B15CD" w:rsidRPr="003B15CD" w:rsidRDefault="003B15CD" w:rsidP="00B72B2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</w:t>
      </w:r>
      <w:r w:rsidR="00B72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-68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B15CD" w:rsidRPr="003B15CD" w:rsidRDefault="003B15CD" w:rsidP="00A362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Системы счисления (9 ч)</w:t>
      </w:r>
    </w:p>
    <w:p w:rsidR="003B15CD" w:rsidRPr="003B15CD" w:rsidRDefault="00A362F2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очерк развития понятия числа.</w:t>
      </w:r>
    </w:p>
    <w:p w:rsidR="003B15CD" w:rsidRPr="003B15CD" w:rsidRDefault="003B15CD" w:rsidP="00A362F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понятие числа. Объяснить использование рациональных чисел для измерений. Научить проводить измерения и решать простейшие задачи на измерения.</w:t>
      </w:r>
    </w:p>
    <w:p w:rsidR="003B15CD" w:rsidRPr="003B15CD" w:rsidRDefault="00A362F2" w:rsidP="00A362F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Рациональные числа и измерения.</w:t>
      </w:r>
    </w:p>
    <w:p w:rsidR="003B15CD" w:rsidRPr="003B15CD" w:rsidRDefault="00A362F2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Непозиционные и позиционные системы счисления.</w:t>
      </w:r>
    </w:p>
    <w:p w:rsidR="003B15CD" w:rsidRPr="003B15CD" w:rsidRDefault="003B15CD" w:rsidP="00A362F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Ввести понятие непозиционных и позиционных систем счисления. </w:t>
      </w:r>
      <w:proofErr w:type="gram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десятичной и знакомство с двоичной системой счисления.</w:t>
      </w:r>
      <w:proofErr w:type="gramEnd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выполнять перевод чисел из одной системы в другую.</w:t>
      </w:r>
    </w:p>
    <w:p w:rsidR="003B15CD" w:rsidRPr="003B15CD" w:rsidRDefault="00A362F2" w:rsidP="00A362F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Десятичная и двоичная системы счисления.</w:t>
      </w:r>
    </w:p>
    <w:p w:rsidR="003B15CD" w:rsidRPr="003B15CD" w:rsidRDefault="00A362F2" w:rsidP="00A362F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чисел из одной системы в другую.</w:t>
      </w:r>
    </w:p>
    <w:p w:rsidR="003B15CD" w:rsidRPr="003B15CD" w:rsidRDefault="00A362F2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Десятичные дроби. Исторический очерк.</w:t>
      </w:r>
    </w:p>
    <w:p w:rsidR="003B15CD" w:rsidRPr="003B15CD" w:rsidRDefault="003B15CD" w:rsidP="00A362F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понятие десятичной дроби. Познакомить с историческим очерком. Формировать навыки выполнения действий с десятичными дробями.</w:t>
      </w:r>
    </w:p>
    <w:p w:rsidR="003B15CD" w:rsidRPr="003B15CD" w:rsidRDefault="00A362F2" w:rsidP="00A362F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десятичными дробями.</w:t>
      </w:r>
    </w:p>
    <w:p w:rsidR="003B15CD" w:rsidRPr="003B15CD" w:rsidRDefault="00A362F2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Обыкновенные дроби. Исторический очерк.</w:t>
      </w:r>
    </w:p>
    <w:p w:rsidR="003B15CD" w:rsidRPr="003B15CD" w:rsidRDefault="003B15CD" w:rsidP="00A362F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понятие обыкновенной дроби. Познакомить с историческим очерком. Формировать навыки выполнения действий с обыкновенными дробями</w:t>
      </w:r>
      <w:r w:rsidR="00A3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5CD" w:rsidRPr="003B15CD" w:rsidRDefault="00A362F2" w:rsidP="008935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обыкновенными дробями.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B15CD" w:rsidRPr="003B15CD" w:rsidRDefault="003B15CD" w:rsidP="00A362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Алгебраические выражения (8 ч)</w:t>
      </w:r>
    </w:p>
    <w:p w:rsidR="003B15CD" w:rsidRPr="003B15CD" w:rsidRDefault="00A362F2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выражения и выражения с переменными.</w:t>
      </w:r>
    </w:p>
    <w:p w:rsidR="003B15CD" w:rsidRPr="003B15CD" w:rsidRDefault="003B15CD" w:rsidP="00A362F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числовыми выражениями, выражениями с переменными, историческим очерком. Научить выполнять преобразования алгебраических выражений с помощью формул сокращенного умножения.</w:t>
      </w:r>
    </w:p>
    <w:p w:rsidR="003B15CD" w:rsidRPr="003B15CD" w:rsidRDefault="00A362F2" w:rsidP="00A362F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 алгебраических выражений с помощью формул сокращенного умножения. Исторический очерк.</w:t>
      </w:r>
    </w:p>
    <w:p w:rsidR="003B15CD" w:rsidRPr="003B15CD" w:rsidRDefault="00A362F2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Дробно-рациональные выражения.</w:t>
      </w:r>
    </w:p>
    <w:p w:rsidR="003B15CD" w:rsidRPr="003B15CD" w:rsidRDefault="003B15CD" w:rsidP="001366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различными видами дробно-рациональных выражений. Научить выполнять тождественные преобразования дробно-рациональных выражений.</w:t>
      </w:r>
    </w:p>
    <w:p w:rsidR="003B15CD" w:rsidRPr="003B15CD" w:rsidRDefault="00A362F2" w:rsidP="001366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Тождественные преобразования дробно-рациональных выражений.</w:t>
      </w:r>
    </w:p>
    <w:p w:rsidR="003B15CD" w:rsidRPr="003B15CD" w:rsidRDefault="00A362F2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Иррациональные числа. Действия с иррациональными числами.</w:t>
      </w:r>
    </w:p>
    <w:p w:rsidR="003B15CD" w:rsidRPr="003B15CD" w:rsidRDefault="003B15CD" w:rsidP="001366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понятием иррационального числа, мифом об иррациональных числах, двумя замечательными иррациональными числами. Научить выполнять действия с иррациональными числами.</w:t>
      </w:r>
    </w:p>
    <w:p w:rsidR="003B15CD" w:rsidRPr="003B15CD" w:rsidRDefault="00A362F2" w:rsidP="001366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 об иррациональных числах.</w:t>
      </w:r>
    </w:p>
    <w:p w:rsidR="003B15CD" w:rsidRPr="003B15CD" w:rsidRDefault="00A362F2" w:rsidP="001366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замечательных иррациональных числа.</w:t>
      </w:r>
    </w:p>
    <w:p w:rsidR="003B15CD" w:rsidRPr="003B15CD" w:rsidRDefault="00A362F2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Двойной радикал.</w:t>
      </w:r>
    </w:p>
    <w:p w:rsidR="003B15CD" w:rsidRPr="003B15CD" w:rsidRDefault="003B15CD" w:rsidP="008935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действия с выражениями, содержащими корни. Решение примеров повышенной сложности</w:t>
      </w:r>
    </w:p>
    <w:p w:rsidR="003B15CD" w:rsidRPr="003B15CD" w:rsidRDefault="003B15CD" w:rsidP="001366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 и системы уравнений (12 ч)</w:t>
      </w:r>
    </w:p>
    <w:p w:rsidR="003B15CD" w:rsidRPr="003B15CD" w:rsidRDefault="00A362F2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понятия уравнения. Исторический очерк.</w:t>
      </w:r>
    </w:p>
    <w:p w:rsidR="003B15CD" w:rsidRPr="003B15CD" w:rsidRDefault="003B15CD" w:rsidP="001366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развитием понятия уравнения, историческим очерком. Дать понятие равносильности уравнений, их систем, следствия из уравнения и системы уравнений.</w:t>
      </w:r>
    </w:p>
    <w:p w:rsidR="003B15CD" w:rsidRPr="003B15CD" w:rsidRDefault="00A362F2" w:rsidP="001366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Равносильность уравнений, их систем.</w:t>
      </w:r>
    </w:p>
    <w:p w:rsidR="003B15CD" w:rsidRPr="003B15CD" w:rsidRDefault="00A362F2" w:rsidP="001366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3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Следствие из уравнения и системы уравнений.</w:t>
      </w:r>
    </w:p>
    <w:p w:rsidR="003B15CD" w:rsidRPr="003B15CD" w:rsidRDefault="00A362F2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 решения рациональных уравнений: разложение на множители, введение новой переменной</w:t>
      </w:r>
    </w:p>
    <w:p w:rsidR="003B15CD" w:rsidRPr="003B15CD" w:rsidRDefault="003B15CD" w:rsidP="001366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основными методами решения рациональных уравнений: разложение на множители, введение новой переменной. Формировать навык использования данных методов для решения уравнений.</w:t>
      </w:r>
    </w:p>
    <w:p w:rsidR="003B15CD" w:rsidRPr="003B15CD" w:rsidRDefault="00A362F2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Квадратные уравнения. Исторический очерк.</w:t>
      </w:r>
    </w:p>
    <w:p w:rsidR="003B15CD" w:rsidRPr="003B15CD" w:rsidRDefault="003B15CD" w:rsidP="001366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понятие квадратного уравнения. Познакомить с историческим очерком. Формировать умение применять теорему Виета для решения квадратных уравнений.</w:t>
      </w:r>
    </w:p>
    <w:p w:rsidR="003B15CD" w:rsidRPr="003B15CD" w:rsidRDefault="00A362F2" w:rsidP="001366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 Виета. Решение квадратных уравнений.</w:t>
      </w:r>
    </w:p>
    <w:p w:rsidR="003B15CD" w:rsidRPr="003B15CD" w:rsidRDefault="00136684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="00B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логарифмических уравнений</w:t>
      </w:r>
    </w:p>
    <w:p w:rsidR="003B15CD" w:rsidRPr="003B15CD" w:rsidRDefault="00136684" w:rsidP="001366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="00B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показательных уравнений</w:t>
      </w:r>
    </w:p>
    <w:p w:rsidR="003B15CD" w:rsidRPr="003B15CD" w:rsidRDefault="00136684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="00B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тригонометрических уравнений</w:t>
      </w:r>
    </w:p>
    <w:p w:rsidR="003B15CD" w:rsidRPr="003B15CD" w:rsidRDefault="003B15CD" w:rsidP="001366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 основными приемами решения систем уравнений. Формировать навыки </w:t>
      </w:r>
      <w:proofErr w:type="gram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основных приемов решения систем уравнений</w:t>
      </w:r>
      <w:proofErr w:type="gramEnd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5CD" w:rsidRPr="003B15CD" w:rsidRDefault="00136684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Многочлены. Деление многочлена на многочлен.</w:t>
      </w:r>
    </w:p>
    <w:p w:rsidR="003B15CD" w:rsidRPr="003B15CD" w:rsidRDefault="003B15CD" w:rsidP="001366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Познакомить с решением уравнений степени &gt; 2 (теорема Безу о делителях свободного члена, деление «уголком»)</w:t>
      </w:r>
    </w:p>
    <w:p w:rsidR="003B15CD" w:rsidRPr="004531CC" w:rsidRDefault="00136684" w:rsidP="007F76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степени &gt; 2</w:t>
      </w:r>
    </w:p>
    <w:p w:rsidR="003B15CD" w:rsidRPr="003B15CD" w:rsidRDefault="00136684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с параметрами</w:t>
      </w:r>
    </w:p>
    <w:p w:rsidR="003B15CD" w:rsidRPr="003B15CD" w:rsidRDefault="003B15CD" w:rsidP="008935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Разобрать решение уравнений с параметром</w:t>
      </w:r>
    </w:p>
    <w:p w:rsidR="003B15CD" w:rsidRPr="007F7613" w:rsidRDefault="003B15CD" w:rsidP="007F76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Неравенства и системы неравенств (8 ч)</w:t>
      </w:r>
    </w:p>
    <w:p w:rsidR="003B15CD" w:rsidRPr="003B15CD" w:rsidRDefault="00136684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понятия неравенства. Исторический очерк.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развитием понятия неравенства, историческим очерком.</w:t>
      </w:r>
    </w:p>
    <w:p w:rsidR="003B15CD" w:rsidRPr="007F7613" w:rsidRDefault="003B15CD" w:rsidP="007F76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понятие равносильности неравенств, их систем. Формировать навыки применения свойств неравенств.</w:t>
      </w:r>
    </w:p>
    <w:p w:rsidR="003B15CD" w:rsidRPr="003B15CD" w:rsidRDefault="00136684" w:rsidP="006A62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 w:rsidR="00B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показательных неравенств</w:t>
      </w:r>
    </w:p>
    <w:p w:rsidR="003B15CD" w:rsidRPr="003B15CD" w:rsidRDefault="00136684" w:rsidP="006A62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</w:t>
      </w:r>
      <w:r w:rsidR="00B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логарифмических неравенств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5CD" w:rsidRPr="003B15CD" w:rsidRDefault="00136684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B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тригонометрических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неравенств.</w:t>
      </w:r>
    </w:p>
    <w:p w:rsidR="003B15CD" w:rsidRPr="003B15CD" w:rsidRDefault="003B15CD" w:rsidP="006A62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основными приемами решения неравенств</w:t>
      </w:r>
      <w:r w:rsidR="00B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5CD" w:rsidRPr="003B15CD" w:rsidRDefault="00136684" w:rsidP="006A62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интервалов – универсальный метод решения неравенств.</w:t>
      </w:r>
    </w:p>
    <w:p w:rsidR="003B15CD" w:rsidRPr="003B15CD" w:rsidRDefault="00136684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оценки при решении неравенств.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метод оценки при решении неравенств.</w:t>
      </w:r>
    </w:p>
    <w:p w:rsidR="003B15CD" w:rsidRPr="003B15CD" w:rsidRDefault="003B15CD" w:rsidP="006A62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решения неравенств методом оценки.</w:t>
      </w:r>
    </w:p>
    <w:p w:rsidR="003B15CD" w:rsidRPr="003B15CD" w:rsidRDefault="00136684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неравенств, основные методы их решения.</w:t>
      </w:r>
    </w:p>
    <w:p w:rsidR="003B15CD" w:rsidRPr="003B15CD" w:rsidRDefault="003B15CD" w:rsidP="006A62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 основными приемами решения систем неравенств. Формировать навыки </w:t>
      </w:r>
      <w:proofErr w:type="gram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основных приемов решения систем неравенств</w:t>
      </w:r>
      <w:proofErr w:type="gramEnd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5CD" w:rsidRPr="003B15CD" w:rsidRDefault="00136684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Неравенства с параметрами</w:t>
      </w:r>
    </w:p>
    <w:p w:rsidR="003B15CD" w:rsidRPr="003B15CD" w:rsidRDefault="003B15CD" w:rsidP="008935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Разобрать решение неравенств с параметром</w:t>
      </w:r>
    </w:p>
    <w:p w:rsidR="003B15CD" w:rsidRPr="003B15CD" w:rsidRDefault="003B15CD" w:rsidP="006A62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и их графики (9 ч)</w:t>
      </w:r>
    </w:p>
    <w:p w:rsidR="003B15CD" w:rsidRPr="003B15CD" w:rsidRDefault="00136684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понятия функции. Исторический очерк.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развитие понятия функции, историческим очерком.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Сформулировать основные свойства графиков. Формировать навыки чтения графиков.</w:t>
      </w:r>
    </w:p>
    <w:p w:rsidR="003B15CD" w:rsidRPr="003B15CD" w:rsidRDefault="003B15CD" w:rsidP="006A62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Ввести понятие числовых функций, их графиков. Показать применение функции в природе и технике</w:t>
      </w:r>
      <w:r w:rsidR="006A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5CD" w:rsidRPr="003B15CD" w:rsidRDefault="00136684" w:rsidP="006A62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графиков, чтение графиков.</w:t>
      </w:r>
    </w:p>
    <w:p w:rsidR="003B15CD" w:rsidRPr="003B15CD" w:rsidRDefault="00136684" w:rsidP="006A62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функции, их графики.</w:t>
      </w:r>
    </w:p>
    <w:p w:rsidR="003B15CD" w:rsidRPr="003B15CD" w:rsidRDefault="00136684" w:rsidP="006A62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в природе и технике.</w:t>
      </w:r>
    </w:p>
    <w:p w:rsidR="003B15CD" w:rsidRPr="003B15CD" w:rsidRDefault="00136684" w:rsidP="006A62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функций, содержащих знак модуля</w:t>
      </w:r>
    </w:p>
    <w:p w:rsidR="003B15CD" w:rsidRPr="003B15CD" w:rsidRDefault="00136684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приемы построения и преобразования графиков функций</w:t>
      </w:r>
    </w:p>
    <w:p w:rsidR="003B15CD" w:rsidRPr="003B15CD" w:rsidRDefault="003B15CD" w:rsidP="006A62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элементарными приемами построения и преобразования графиков функций. Формировать умения строить и выполнять преобразования графиков.</w:t>
      </w:r>
    </w:p>
    <w:p w:rsidR="003B15CD" w:rsidRPr="003B15CD" w:rsidRDefault="00136684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Графическое решение уравнений и их систем.</w:t>
      </w:r>
    </w:p>
    <w:p w:rsidR="003B15CD" w:rsidRPr="003B15CD" w:rsidRDefault="003B15CD" w:rsidP="006A62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графическим решением уравнений и их систем. Формировать навыки графического решения уравнений и их систем.</w:t>
      </w:r>
    </w:p>
    <w:p w:rsidR="003B15CD" w:rsidRPr="003B15CD" w:rsidRDefault="00136684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Графическое решение неравенств и их систем.</w:t>
      </w:r>
    </w:p>
    <w:p w:rsidR="003B15CD" w:rsidRPr="003B15CD" w:rsidRDefault="003B15CD" w:rsidP="006A62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графическим решением неравенств и их систем. Формировать навыки графического решения неравенств и их систем.</w:t>
      </w:r>
    </w:p>
    <w:p w:rsidR="003B15CD" w:rsidRPr="003B15CD" w:rsidRDefault="00136684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графиков «</w:t>
      </w:r>
      <w:proofErr w:type="spellStart"/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кусочных</w:t>
      </w:r>
      <w:proofErr w:type="spellEnd"/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функций.</w:t>
      </w:r>
    </w:p>
    <w:p w:rsidR="003B15CD" w:rsidRPr="003B15CD" w:rsidRDefault="003B15CD" w:rsidP="00FA2EB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алгоритмом построения графиков «</w:t>
      </w:r>
      <w:proofErr w:type="spell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кусочных</w:t>
      </w:r>
      <w:proofErr w:type="spellEnd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функций. Формировать навыки алгоритмом построения графиков «</w:t>
      </w:r>
      <w:proofErr w:type="spell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кусочных</w:t>
      </w:r>
      <w:proofErr w:type="spellEnd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функций.</w:t>
      </w:r>
    </w:p>
    <w:p w:rsidR="003B15CD" w:rsidRPr="003B15CD" w:rsidRDefault="003B15CD" w:rsidP="006A62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Текстовые задачи (13 ч)</w:t>
      </w:r>
    </w:p>
    <w:p w:rsidR="003B15CD" w:rsidRPr="003B15CD" w:rsidRDefault="00136684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типы текстовых задач.</w:t>
      </w:r>
    </w:p>
    <w:p w:rsidR="003B15CD" w:rsidRPr="003B15CD" w:rsidRDefault="003B15CD" w:rsidP="006A62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основными типами текстовых задач. Формировать навыки применения алгоритма моделирования практических ситуаций и исследования построенных моделей с использованием аппарата алгебры.</w:t>
      </w:r>
    </w:p>
    <w:p w:rsidR="003B15CD" w:rsidRPr="003B15CD" w:rsidRDefault="00136684" w:rsidP="006A62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моделирования практических ситуаций и исследования построенных моделей с использованием аппарата алгебры.</w:t>
      </w:r>
    </w:p>
    <w:p w:rsidR="003B15CD" w:rsidRPr="003B15CD" w:rsidRDefault="00136684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равномерное движение.</w:t>
      </w:r>
    </w:p>
    <w:p w:rsidR="003B15CD" w:rsidRPr="003B15CD" w:rsidRDefault="003B15CD" w:rsidP="006A62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решения задач на равномерное движение.</w:t>
      </w:r>
    </w:p>
    <w:p w:rsidR="003B15CD" w:rsidRPr="003B15CD" w:rsidRDefault="00136684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движение по реке.</w:t>
      </w:r>
    </w:p>
    <w:p w:rsidR="003B15CD" w:rsidRPr="003B15CD" w:rsidRDefault="003B15CD" w:rsidP="006A62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решения задач на движение по реке.</w:t>
      </w:r>
    </w:p>
    <w:p w:rsidR="003B15CD" w:rsidRPr="003B15CD" w:rsidRDefault="00136684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работу.</w:t>
      </w:r>
    </w:p>
    <w:p w:rsidR="003B15CD" w:rsidRPr="003B15CD" w:rsidRDefault="003B15CD" w:rsidP="006A62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навыки решения задач на работу.</w:t>
      </w:r>
    </w:p>
    <w:p w:rsidR="003B15CD" w:rsidRPr="003B15CD" w:rsidRDefault="00136684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проценты.</w:t>
      </w:r>
    </w:p>
    <w:p w:rsidR="003B15CD" w:rsidRPr="003B15CD" w:rsidRDefault="003B15CD" w:rsidP="001366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решения задач на проценты.</w:t>
      </w:r>
    </w:p>
    <w:p w:rsidR="003B15CD" w:rsidRPr="003B15CD" w:rsidRDefault="00136684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пропорциональные отношения.</w:t>
      </w:r>
    </w:p>
    <w:p w:rsidR="003B15CD" w:rsidRPr="003B15CD" w:rsidRDefault="003B15CD" w:rsidP="001366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решения задач на пропорциональные отношения.</w:t>
      </w:r>
    </w:p>
    <w:p w:rsidR="003B15CD" w:rsidRPr="003B15CD" w:rsidRDefault="00136684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прогрессии</w:t>
      </w:r>
    </w:p>
    <w:p w:rsidR="003B15CD" w:rsidRPr="003B15CD" w:rsidRDefault="003B15CD" w:rsidP="001366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формулы АП и ГП, рассмотреть применение при решении задач.</w:t>
      </w:r>
    </w:p>
    <w:p w:rsidR="003B15CD" w:rsidRPr="003B15CD" w:rsidRDefault="00136684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текстовые задачи.</w:t>
      </w:r>
    </w:p>
    <w:p w:rsidR="003B15CD" w:rsidRPr="003B15CD" w:rsidRDefault="003B15CD" w:rsidP="001366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решения арифметических текстовых задач.</w:t>
      </w:r>
    </w:p>
    <w:p w:rsidR="003B15CD" w:rsidRPr="003B15CD" w:rsidRDefault="00136684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с геометрическими фигурами.</w:t>
      </w:r>
    </w:p>
    <w:p w:rsidR="003B15CD" w:rsidRPr="003B15CD" w:rsidRDefault="003B15CD" w:rsidP="001366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решать задачи с геометрическими фигурами.</w:t>
      </w:r>
    </w:p>
    <w:p w:rsidR="003B15CD" w:rsidRPr="003B15CD" w:rsidRDefault="00136684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задачи.</w:t>
      </w:r>
    </w:p>
    <w:p w:rsidR="003B15CD" w:rsidRPr="003B15CD" w:rsidRDefault="003B15CD" w:rsidP="001366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решать логические задачи.</w:t>
      </w:r>
    </w:p>
    <w:p w:rsidR="003B15CD" w:rsidRPr="003B15CD" w:rsidRDefault="00136684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Занимательные задачи.</w:t>
      </w:r>
    </w:p>
    <w:p w:rsidR="003B15CD" w:rsidRPr="003B15CD" w:rsidRDefault="003B15CD" w:rsidP="001366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решать занимательные задачи.</w:t>
      </w:r>
    </w:p>
    <w:p w:rsidR="003B15CD" w:rsidRPr="003B15CD" w:rsidRDefault="00136684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Нестандартные методы решения задач (графические методы, перебор вариантов).</w:t>
      </w:r>
    </w:p>
    <w:p w:rsidR="003B15CD" w:rsidRPr="003B15CD" w:rsidRDefault="003B15CD" w:rsidP="00FA2EB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нестандартными методами решения задач (графические методы, перебор вариантов)</w:t>
      </w:r>
    </w:p>
    <w:p w:rsidR="003B15CD" w:rsidRPr="003B15CD" w:rsidRDefault="003B15CD" w:rsidP="001366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 (7 ч</w:t>
      </w:r>
      <w:r w:rsidR="0013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B15CD" w:rsidRPr="003B15CD" w:rsidRDefault="00136684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фигуры и их свойства.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планиметрические задачи на нахождение геометрических величин (длин, углов, площадей).</w:t>
      </w:r>
    </w:p>
    <w:p w:rsidR="003B15CD" w:rsidRPr="003B15CD" w:rsidRDefault="003B15CD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задачи.</w:t>
      </w:r>
    </w:p>
    <w:p w:rsidR="003B15CD" w:rsidRPr="003B15CD" w:rsidRDefault="003B15CD" w:rsidP="001366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координаты точки плоскости; проводить операции над векторами, вычислять длину и координаты вектора, угол между векторами</w:t>
      </w:r>
      <w:r w:rsidR="0013668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3B15CD" w:rsidRPr="003B15CD" w:rsidRDefault="00136684" w:rsidP="001366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 плоскости. Движения. Симметрия.</w:t>
      </w:r>
    </w:p>
    <w:p w:rsidR="003B15CD" w:rsidRPr="003B15CD" w:rsidRDefault="00136684" w:rsidP="001366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5CD" w:rsidRPr="003B15CD" w:rsidRDefault="00136684" w:rsidP="001366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63.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Многоугольники</w:t>
      </w:r>
      <w:r w:rsidR="00FA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5CD" w:rsidRPr="003B15CD" w:rsidRDefault="00136684" w:rsidP="001366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 и круг.</w:t>
      </w:r>
    </w:p>
    <w:p w:rsidR="003B15CD" w:rsidRPr="003B15CD" w:rsidRDefault="00136684" w:rsidP="001366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Векторы на плоскости.</w:t>
      </w:r>
    </w:p>
    <w:p w:rsidR="003B15CD" w:rsidRPr="003B15CD" w:rsidRDefault="00136684" w:rsidP="00FA2EB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геометрическом месте точек</w:t>
      </w:r>
    </w:p>
    <w:p w:rsidR="003B15CD" w:rsidRPr="003B15CD" w:rsidRDefault="003B15CD" w:rsidP="001366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занятие. Защита творческих проектов (2 ч)</w:t>
      </w:r>
    </w:p>
    <w:p w:rsidR="003B15CD" w:rsidRPr="003B15CD" w:rsidRDefault="00136684" w:rsidP="003B15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67-68.</w:t>
      </w:r>
      <w:r w:rsidR="003B15CD"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творческих проектов</w:t>
      </w:r>
    </w:p>
    <w:p w:rsidR="003B15CD" w:rsidRPr="003B15CD" w:rsidRDefault="003B15CD" w:rsidP="001366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Прослушать и проанализировать выступления учащихся с подготовленными презентациями по изученному материалу</w:t>
      </w:r>
    </w:p>
    <w:p w:rsidR="003B15CD" w:rsidRPr="003B15CD" w:rsidRDefault="003B15CD" w:rsidP="00FA2E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УЧАЩИХСЯ</w:t>
      </w:r>
    </w:p>
    <w:p w:rsidR="003B15CD" w:rsidRPr="003B15CD" w:rsidRDefault="003B15CD" w:rsidP="003B15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Макарычев Ю. Н. Алгебра: Дополнительные главы к школьному учебнику. 9 класс. Учебное пособие для учащихся школ и классов с углубленным изучением математики. М.: Просвещение, 2000.</w:t>
      </w:r>
    </w:p>
    <w:p w:rsidR="003B15CD" w:rsidRPr="003B15CD" w:rsidRDefault="003B15CD" w:rsidP="003B15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для детей. Т.11. Математика / гл</w:t>
      </w:r>
      <w:proofErr w:type="gram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М.Д.Аксенова. – М.: </w:t>
      </w:r>
      <w:proofErr w:type="spell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Аванта+</w:t>
      </w:r>
      <w:proofErr w:type="spellEnd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2002. – 688 с.</w:t>
      </w:r>
    </w:p>
    <w:p w:rsidR="003B15CD" w:rsidRPr="003B15CD" w:rsidRDefault="003B15CD" w:rsidP="003B15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Черкасов О.Ю. Математика. Справочник / О.Ю.Черкасов, А.Г.Якушев. </w:t>
      </w:r>
      <w:proofErr w:type="gram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АСТ-ПРЕСС ШКОЛА, 2006.</w:t>
      </w:r>
    </w:p>
    <w:p w:rsidR="003B15CD" w:rsidRPr="00FA2EBC" w:rsidRDefault="003B15CD" w:rsidP="00FA2E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Демонстрационные версии экзаменационной работы по математике в 2016 г– </w:t>
      </w:r>
      <w:proofErr w:type="gram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proofErr w:type="gramEnd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Федеральная служба по надзору в сфере образования и науки,2015. – Режим доступа: </w:t>
      </w:r>
      <w:proofErr w:type="spell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proofErr w:type="spellEnd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 </w:t>
      </w:r>
      <w:proofErr w:type="spell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fipi.ru</w:t>
      </w:r>
      <w:proofErr w:type="spellEnd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5CD" w:rsidRPr="003B15CD" w:rsidRDefault="003B15CD" w:rsidP="00FA2E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</w:t>
      </w:r>
    </w:p>
    <w:p w:rsidR="003B15CD" w:rsidRPr="003B15CD" w:rsidRDefault="003B15CD" w:rsidP="003B15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общего образования. Математика. Основное общее образование; 2004 г.</w:t>
      </w:r>
    </w:p>
    <w:p w:rsidR="003B15CD" w:rsidRPr="003B15CD" w:rsidRDefault="003B15CD" w:rsidP="003B15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нормативных документов. Математика /сост. Э.Д.Днепров, А.Г.Аркадьев. – 3-е изд., стереотип. – М.: Дрофа, 2009. – 128 </w:t>
      </w:r>
      <w:proofErr w:type="gram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5CD" w:rsidRPr="003B15CD" w:rsidRDefault="003B15CD" w:rsidP="003B15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для общеобразовательных учреждений: Алгебра. 7-9 </w:t>
      </w:r>
      <w:proofErr w:type="spell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сост. </w:t>
      </w:r>
      <w:proofErr w:type="spell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Т.А.Бурмистрова</w:t>
      </w:r>
      <w:proofErr w:type="spellEnd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2008.</w:t>
      </w:r>
    </w:p>
    <w:p w:rsidR="003B15CD" w:rsidRPr="003B15CD" w:rsidRDefault="003B15CD" w:rsidP="003B15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Маркова В. И. </w:t>
      </w:r>
      <w:proofErr w:type="spell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обучении математике в условиях </w:t>
      </w:r>
      <w:proofErr w:type="spell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и профильного обучения. Учебно-методическое пособие. Киров – 2006.</w:t>
      </w:r>
    </w:p>
    <w:p w:rsidR="003B15CD" w:rsidRPr="003B15CD" w:rsidRDefault="003B15CD" w:rsidP="003B15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Студенецкая</w:t>
      </w:r>
      <w:proofErr w:type="spellEnd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Н., </w:t>
      </w:r>
      <w:proofErr w:type="spell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Сагателова</w:t>
      </w:r>
      <w:proofErr w:type="spellEnd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С. Математика. 8-9 классы: сборник элективных курсов. Волгоград: Учитель, 2006.</w:t>
      </w:r>
    </w:p>
    <w:p w:rsidR="003B15CD" w:rsidRPr="003B15CD" w:rsidRDefault="003B15CD" w:rsidP="003B15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решению задач как средство развития учащихся: Из опыта работы: Методическое пособие для учителя.- Киров: Изд-во ИУУ, 1999 – 100 </w:t>
      </w:r>
      <w:proofErr w:type="gram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5CD" w:rsidRPr="003B15CD" w:rsidRDefault="003B15CD" w:rsidP="003B15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ГИА-2015. Математика: типовые экзаменационные варианты: 30 вариантов</w:t>
      </w:r>
      <w:proofErr w:type="gramStart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А.Л. Семенова, И.В. Ященко. — М.: Издательство «Национальное образование», 2015.</w:t>
      </w:r>
    </w:p>
    <w:p w:rsidR="003B15CD" w:rsidRPr="003B15CD" w:rsidRDefault="003B15CD" w:rsidP="003B15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Математика в школе.</w:t>
      </w:r>
    </w:p>
    <w:p w:rsidR="00050592" w:rsidRDefault="00050592"/>
    <w:sectPr w:rsidR="00050592" w:rsidSect="0005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490" w:rsidRDefault="00247490" w:rsidP="00AA21CC">
      <w:pPr>
        <w:spacing w:after="0" w:line="240" w:lineRule="auto"/>
      </w:pPr>
      <w:r>
        <w:separator/>
      </w:r>
    </w:p>
  </w:endnote>
  <w:endnote w:type="continuationSeparator" w:id="0">
    <w:p w:rsidR="00247490" w:rsidRDefault="00247490" w:rsidP="00AA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490" w:rsidRDefault="00247490" w:rsidP="00AA21CC">
      <w:pPr>
        <w:spacing w:after="0" w:line="240" w:lineRule="auto"/>
      </w:pPr>
      <w:r>
        <w:separator/>
      </w:r>
    </w:p>
  </w:footnote>
  <w:footnote w:type="continuationSeparator" w:id="0">
    <w:p w:rsidR="00247490" w:rsidRDefault="00247490" w:rsidP="00AA2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329B"/>
    <w:multiLevelType w:val="multilevel"/>
    <w:tmpl w:val="5BDE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A490B"/>
    <w:multiLevelType w:val="multilevel"/>
    <w:tmpl w:val="A2A8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87EC5"/>
    <w:multiLevelType w:val="hybridMultilevel"/>
    <w:tmpl w:val="3D62475E"/>
    <w:lvl w:ilvl="0" w:tplc="EA64BE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B3D38"/>
    <w:multiLevelType w:val="multilevel"/>
    <w:tmpl w:val="9E7A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D2F"/>
    <w:rsid w:val="00037D61"/>
    <w:rsid w:val="00050592"/>
    <w:rsid w:val="00065D2F"/>
    <w:rsid w:val="000D0D69"/>
    <w:rsid w:val="001255AF"/>
    <w:rsid w:val="00136684"/>
    <w:rsid w:val="00185FE3"/>
    <w:rsid w:val="001A2693"/>
    <w:rsid w:val="00247490"/>
    <w:rsid w:val="00307A8C"/>
    <w:rsid w:val="003B15CD"/>
    <w:rsid w:val="004531CC"/>
    <w:rsid w:val="00492AB9"/>
    <w:rsid w:val="00493049"/>
    <w:rsid w:val="00495E9A"/>
    <w:rsid w:val="005900AB"/>
    <w:rsid w:val="005B65AA"/>
    <w:rsid w:val="006A6239"/>
    <w:rsid w:val="006B5F8F"/>
    <w:rsid w:val="00797FEB"/>
    <w:rsid w:val="007A75A2"/>
    <w:rsid w:val="007F7613"/>
    <w:rsid w:val="00811AA1"/>
    <w:rsid w:val="00833E28"/>
    <w:rsid w:val="008935C8"/>
    <w:rsid w:val="00A362F2"/>
    <w:rsid w:val="00AA21CC"/>
    <w:rsid w:val="00B24A51"/>
    <w:rsid w:val="00B72B22"/>
    <w:rsid w:val="00BE6866"/>
    <w:rsid w:val="00BF1D31"/>
    <w:rsid w:val="00D1156C"/>
    <w:rsid w:val="00D14C47"/>
    <w:rsid w:val="00E96647"/>
    <w:rsid w:val="00EA5F54"/>
    <w:rsid w:val="00EC4DE1"/>
    <w:rsid w:val="00F678D7"/>
    <w:rsid w:val="00F70079"/>
    <w:rsid w:val="00FA2EBC"/>
    <w:rsid w:val="00FC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92"/>
  </w:style>
  <w:style w:type="paragraph" w:styleId="1">
    <w:name w:val="heading 1"/>
    <w:basedOn w:val="a"/>
    <w:link w:val="10"/>
    <w:uiPriority w:val="9"/>
    <w:qFormat/>
    <w:rsid w:val="003B1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5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5CD"/>
  </w:style>
  <w:style w:type="character" w:styleId="a4">
    <w:name w:val="Strong"/>
    <w:basedOn w:val="a0"/>
    <w:uiPriority w:val="22"/>
    <w:qFormat/>
    <w:rsid w:val="003B15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5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A2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21CC"/>
  </w:style>
  <w:style w:type="paragraph" w:styleId="a9">
    <w:name w:val="footer"/>
    <w:basedOn w:val="a"/>
    <w:link w:val="aa"/>
    <w:uiPriority w:val="99"/>
    <w:semiHidden/>
    <w:unhideWhenUsed/>
    <w:rsid w:val="00AA2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21CC"/>
  </w:style>
  <w:style w:type="paragraph" w:styleId="ab">
    <w:name w:val="List Paragraph"/>
    <w:basedOn w:val="a"/>
    <w:uiPriority w:val="34"/>
    <w:qFormat/>
    <w:rsid w:val="00B24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2021">
                  <w:marLeft w:val="0"/>
                  <w:marRight w:val="0"/>
                  <w:marTop w:val="84"/>
                  <w:marBottom w:val="84"/>
                  <w:divBdr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divBdr>
                  <w:divsChild>
                    <w:div w:id="5564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3674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2016-09-13T06:35:00Z</dcterms:created>
  <dcterms:modified xsi:type="dcterms:W3CDTF">2017-10-04T10:44:00Z</dcterms:modified>
</cp:coreProperties>
</file>